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B3D7" w14:textId="1DD42E87" w:rsidR="005E62D7" w:rsidRPr="00647C85" w:rsidRDefault="006A7997" w:rsidP="000F006D">
      <w:pPr>
        <w:rPr>
          <w:rFonts w:ascii="Arial" w:eastAsiaTheme="minorHAnsi" w:hAnsi="Arial" w:cs="Arial"/>
          <w:sz w:val="23"/>
          <w:szCs w:val="23"/>
          <w:lang w:eastAsia="en-US"/>
        </w:rPr>
      </w:pPr>
      <w:r w:rsidRPr="00647C85">
        <w:rPr>
          <w:rFonts w:ascii="Arial" w:eastAsiaTheme="minorHAnsi" w:hAnsi="Arial" w:cs="Arial"/>
          <w:noProof/>
          <w:color w:val="1F497D" w:themeColor="text2"/>
          <w:sz w:val="23"/>
          <w:szCs w:val="23"/>
        </w:rPr>
        <w:drawing>
          <wp:anchor distT="0" distB="0" distL="114300" distR="114300" simplePos="0" relativeHeight="251658240" behindDoc="0" locked="0" layoutInCell="1" allowOverlap="1" wp14:anchorId="0284448B" wp14:editId="0C926762">
            <wp:simplePos x="0" y="0"/>
            <wp:positionH relativeFrom="margin">
              <wp:posOffset>4512310</wp:posOffset>
            </wp:positionH>
            <wp:positionV relativeFrom="margin">
              <wp:posOffset>-268605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0F6B3" w14:textId="44557772" w:rsidR="005E62D7" w:rsidRPr="00647C85" w:rsidRDefault="005E62D7" w:rsidP="000F006D">
      <w:pPr>
        <w:rPr>
          <w:rFonts w:ascii="Arial" w:eastAsiaTheme="minorHAnsi" w:hAnsi="Arial" w:cs="Arial"/>
          <w:sz w:val="23"/>
          <w:szCs w:val="23"/>
          <w:lang w:eastAsia="en-US"/>
        </w:rPr>
      </w:pPr>
    </w:p>
    <w:p w14:paraId="312528B0" w14:textId="77777777" w:rsidR="00C175A9" w:rsidRPr="00647C85" w:rsidRDefault="00C175A9" w:rsidP="000F006D">
      <w:pPr>
        <w:rPr>
          <w:rFonts w:ascii="Arial" w:eastAsiaTheme="minorHAnsi" w:hAnsi="Arial" w:cs="Arial"/>
          <w:sz w:val="23"/>
          <w:szCs w:val="23"/>
          <w:lang w:eastAsia="en-US"/>
        </w:rPr>
      </w:pPr>
    </w:p>
    <w:p w14:paraId="7996C4D8" w14:textId="77777777" w:rsidR="00033AED" w:rsidRPr="00DA275C" w:rsidRDefault="004D2732">
      <w:pPr>
        <w:rPr>
          <w:rFonts w:ascii="Arial" w:eastAsiaTheme="minorHAnsi" w:hAnsi="Arial" w:cs="Arial"/>
          <w:b/>
          <w:color w:val="1F497D" w:themeColor="text2"/>
          <w:sz w:val="24"/>
          <w:szCs w:val="24"/>
          <w:lang w:eastAsia="en-US"/>
        </w:rPr>
      </w:pPr>
      <w:r w:rsidRPr="00DA275C">
        <w:rPr>
          <w:rFonts w:ascii="Arial" w:eastAsiaTheme="minorHAnsi" w:hAnsi="Arial" w:cs="Arial"/>
          <w:b/>
          <w:color w:val="1F497D" w:themeColor="text2"/>
          <w:sz w:val="24"/>
          <w:szCs w:val="24"/>
          <w:lang w:eastAsia="en-US"/>
        </w:rPr>
        <w:t>ROLE PROFILE</w:t>
      </w:r>
    </w:p>
    <w:p w14:paraId="280A9BAA" w14:textId="77777777" w:rsidR="00033AED" w:rsidRPr="00DA275C" w:rsidRDefault="00033AED">
      <w:pPr>
        <w:rPr>
          <w:rFonts w:ascii="Arial" w:hAnsi="Arial" w:cs="Arial"/>
          <w:sz w:val="24"/>
          <w:szCs w:val="24"/>
        </w:rPr>
      </w:pPr>
    </w:p>
    <w:tbl>
      <w:tblPr>
        <w:tblStyle w:val="TableGrid"/>
        <w:tblW w:w="10598" w:type="dxa"/>
        <w:tblInd w:w="0" w:type="dxa"/>
        <w:tblLook w:val="04A0" w:firstRow="1" w:lastRow="0" w:firstColumn="1" w:lastColumn="0" w:noHBand="0" w:noVBand="1"/>
      </w:tblPr>
      <w:tblGrid>
        <w:gridCol w:w="2376"/>
        <w:gridCol w:w="5670"/>
        <w:gridCol w:w="2552"/>
      </w:tblGrid>
      <w:tr w:rsidR="00033AED" w:rsidRPr="00DA275C" w14:paraId="6983708E" w14:textId="77777777" w:rsidTr="006A7997">
        <w:tc>
          <w:tcPr>
            <w:tcW w:w="2376" w:type="dxa"/>
          </w:tcPr>
          <w:p w14:paraId="3A0292B6" w14:textId="77777777" w:rsidR="00033AED" w:rsidRPr="006A7997" w:rsidRDefault="00033AED" w:rsidP="003919F9">
            <w:pPr>
              <w:jc w:val="both"/>
              <w:rPr>
                <w:rFonts w:ascii="Arial" w:hAnsi="Arial" w:cs="Arial"/>
                <w:bCs/>
                <w:color w:val="000000" w:themeColor="text1"/>
                <w:sz w:val="24"/>
                <w:szCs w:val="24"/>
              </w:rPr>
            </w:pPr>
          </w:p>
          <w:p w14:paraId="0FC334AD" w14:textId="77777777" w:rsidR="00033AED" w:rsidRPr="006A7997" w:rsidRDefault="003919F9" w:rsidP="003919F9">
            <w:pPr>
              <w:jc w:val="both"/>
              <w:rPr>
                <w:rFonts w:ascii="Arial" w:hAnsi="Arial" w:cs="Arial"/>
                <w:bCs/>
                <w:color w:val="000000" w:themeColor="text1"/>
                <w:sz w:val="24"/>
                <w:szCs w:val="24"/>
              </w:rPr>
            </w:pPr>
            <w:r w:rsidRPr="006A7997">
              <w:rPr>
                <w:rFonts w:ascii="Arial" w:hAnsi="Arial" w:cs="Arial"/>
                <w:bCs/>
                <w:color w:val="000000" w:themeColor="text1"/>
                <w:sz w:val="24"/>
                <w:szCs w:val="24"/>
              </w:rPr>
              <w:t>Post</w:t>
            </w:r>
            <w:r w:rsidR="00033AED" w:rsidRPr="006A7997">
              <w:rPr>
                <w:rFonts w:ascii="Arial" w:hAnsi="Arial" w:cs="Arial"/>
                <w:bCs/>
                <w:color w:val="000000" w:themeColor="text1"/>
                <w:sz w:val="24"/>
                <w:szCs w:val="24"/>
              </w:rPr>
              <w:t xml:space="preserve"> Title:</w:t>
            </w:r>
          </w:p>
          <w:p w14:paraId="4EC87B2E" w14:textId="77777777" w:rsidR="00033AED" w:rsidRPr="006A7997" w:rsidRDefault="00033AED" w:rsidP="003919F9">
            <w:pPr>
              <w:jc w:val="both"/>
              <w:rPr>
                <w:rFonts w:ascii="Arial" w:hAnsi="Arial" w:cs="Arial"/>
                <w:bCs/>
                <w:color w:val="000000" w:themeColor="text1"/>
                <w:sz w:val="24"/>
                <w:szCs w:val="24"/>
              </w:rPr>
            </w:pPr>
          </w:p>
        </w:tc>
        <w:tc>
          <w:tcPr>
            <w:tcW w:w="8222" w:type="dxa"/>
            <w:gridSpan w:val="2"/>
          </w:tcPr>
          <w:p w14:paraId="7C2A8599" w14:textId="77777777" w:rsidR="00DB645C" w:rsidRPr="006A7997" w:rsidRDefault="00DB645C" w:rsidP="007B15D5">
            <w:pPr>
              <w:rPr>
                <w:rFonts w:ascii="Arial" w:hAnsi="Arial" w:cs="Arial"/>
                <w:bCs/>
                <w:color w:val="000000" w:themeColor="text1"/>
                <w:sz w:val="24"/>
                <w:szCs w:val="24"/>
              </w:rPr>
            </w:pPr>
          </w:p>
          <w:p w14:paraId="06544262" w14:textId="77777777" w:rsidR="00DB645C" w:rsidRPr="006A7997" w:rsidRDefault="008F62F7" w:rsidP="007B15D5">
            <w:pPr>
              <w:rPr>
                <w:rFonts w:ascii="Arial" w:hAnsi="Arial" w:cs="Arial"/>
                <w:bCs/>
                <w:color w:val="000000" w:themeColor="text1"/>
                <w:sz w:val="24"/>
                <w:szCs w:val="24"/>
              </w:rPr>
            </w:pPr>
            <w:r w:rsidRPr="006A7997">
              <w:rPr>
                <w:rFonts w:ascii="Arial" w:hAnsi="Arial" w:cs="Arial"/>
                <w:bCs/>
                <w:color w:val="000000" w:themeColor="text1"/>
                <w:sz w:val="24"/>
                <w:szCs w:val="24"/>
              </w:rPr>
              <w:t>Digital Media Officer – BCU Based</w:t>
            </w:r>
          </w:p>
        </w:tc>
      </w:tr>
      <w:tr w:rsidR="004D2732" w:rsidRPr="00DA275C" w14:paraId="241F15DA" w14:textId="77777777" w:rsidTr="006A7997">
        <w:tc>
          <w:tcPr>
            <w:tcW w:w="2376" w:type="dxa"/>
          </w:tcPr>
          <w:p w14:paraId="7281F84F" w14:textId="77777777" w:rsidR="004D2732" w:rsidRPr="006A7997" w:rsidRDefault="004D2732" w:rsidP="003919F9">
            <w:pPr>
              <w:jc w:val="both"/>
              <w:rPr>
                <w:rFonts w:ascii="Arial" w:hAnsi="Arial" w:cs="Arial"/>
                <w:bCs/>
                <w:color w:val="000000" w:themeColor="text1"/>
                <w:sz w:val="24"/>
                <w:szCs w:val="24"/>
              </w:rPr>
            </w:pPr>
          </w:p>
          <w:p w14:paraId="7F1FF125" w14:textId="3C6C4E12" w:rsidR="004D2732" w:rsidRPr="006A7997" w:rsidRDefault="004D2732" w:rsidP="003919F9">
            <w:pPr>
              <w:jc w:val="both"/>
              <w:rPr>
                <w:rFonts w:ascii="Arial" w:hAnsi="Arial" w:cs="Arial"/>
                <w:bCs/>
                <w:color w:val="000000" w:themeColor="text1"/>
                <w:sz w:val="24"/>
                <w:szCs w:val="24"/>
              </w:rPr>
            </w:pPr>
            <w:r w:rsidRPr="006A7997">
              <w:rPr>
                <w:rFonts w:ascii="Arial" w:hAnsi="Arial" w:cs="Arial"/>
                <w:bCs/>
                <w:color w:val="000000" w:themeColor="text1"/>
                <w:sz w:val="24"/>
                <w:szCs w:val="24"/>
              </w:rPr>
              <w:t>Grade:</w:t>
            </w:r>
          </w:p>
          <w:p w14:paraId="077321CA" w14:textId="77777777" w:rsidR="004D2732" w:rsidRPr="006A7997" w:rsidRDefault="004D2732" w:rsidP="003919F9">
            <w:pPr>
              <w:jc w:val="both"/>
              <w:rPr>
                <w:rFonts w:ascii="Arial" w:hAnsi="Arial" w:cs="Arial"/>
                <w:bCs/>
                <w:color w:val="000000" w:themeColor="text1"/>
                <w:sz w:val="24"/>
                <w:szCs w:val="24"/>
              </w:rPr>
            </w:pPr>
          </w:p>
        </w:tc>
        <w:tc>
          <w:tcPr>
            <w:tcW w:w="5670" w:type="dxa"/>
          </w:tcPr>
          <w:p w14:paraId="66E3F3E9" w14:textId="77777777" w:rsidR="007B15D5" w:rsidRPr="006A7997" w:rsidRDefault="007B15D5" w:rsidP="007B15D5">
            <w:pPr>
              <w:jc w:val="both"/>
              <w:rPr>
                <w:rFonts w:ascii="Arial" w:hAnsi="Arial" w:cs="Arial"/>
                <w:bCs/>
                <w:color w:val="000000" w:themeColor="text1"/>
                <w:sz w:val="24"/>
                <w:szCs w:val="24"/>
              </w:rPr>
            </w:pPr>
          </w:p>
          <w:p w14:paraId="52110DF5" w14:textId="77777777" w:rsidR="00DB645C" w:rsidRPr="006A7997" w:rsidRDefault="008F62F7" w:rsidP="00D21EF1">
            <w:pPr>
              <w:rPr>
                <w:rFonts w:ascii="Arial" w:hAnsi="Arial" w:cs="Arial"/>
                <w:bCs/>
                <w:color w:val="000000" w:themeColor="text1"/>
                <w:sz w:val="24"/>
                <w:szCs w:val="24"/>
              </w:rPr>
            </w:pPr>
            <w:r w:rsidRPr="006A7997">
              <w:rPr>
                <w:rFonts w:ascii="Arial" w:hAnsi="Arial" w:cs="Arial"/>
                <w:bCs/>
                <w:color w:val="000000" w:themeColor="text1"/>
                <w:sz w:val="24"/>
                <w:szCs w:val="24"/>
              </w:rPr>
              <w:t>LC5-6 (Progression Arrangements Apply)</w:t>
            </w:r>
          </w:p>
          <w:p w14:paraId="73514173" w14:textId="77777777" w:rsidR="00B73229" w:rsidRPr="006A7997" w:rsidRDefault="00B73229" w:rsidP="00D21EF1">
            <w:pPr>
              <w:rPr>
                <w:rFonts w:ascii="Arial" w:hAnsi="Arial" w:cs="Arial"/>
                <w:bCs/>
                <w:color w:val="000000" w:themeColor="text1"/>
                <w:sz w:val="24"/>
                <w:szCs w:val="24"/>
              </w:rPr>
            </w:pPr>
          </w:p>
        </w:tc>
        <w:tc>
          <w:tcPr>
            <w:tcW w:w="2552" w:type="dxa"/>
          </w:tcPr>
          <w:p w14:paraId="0F48C3A1" w14:textId="77777777" w:rsidR="00761A2B" w:rsidRPr="008F62F7" w:rsidRDefault="00761A2B" w:rsidP="005224A3">
            <w:pPr>
              <w:jc w:val="center"/>
              <w:rPr>
                <w:rFonts w:ascii="Arial" w:hAnsi="Arial" w:cs="Arial"/>
                <w:b/>
                <w:color w:val="1F497D" w:themeColor="text2"/>
                <w:sz w:val="24"/>
                <w:szCs w:val="24"/>
              </w:rPr>
            </w:pPr>
          </w:p>
          <w:p w14:paraId="7585ABDC" w14:textId="77777777" w:rsidR="004D2732" w:rsidRPr="008F62F7" w:rsidRDefault="008F62F7" w:rsidP="00761A2B">
            <w:pPr>
              <w:rPr>
                <w:rFonts w:ascii="Arial" w:hAnsi="Arial" w:cs="Arial"/>
                <w:b/>
                <w:color w:val="1F497D" w:themeColor="text2"/>
                <w:sz w:val="24"/>
                <w:szCs w:val="24"/>
              </w:rPr>
            </w:pPr>
            <w:r>
              <w:rPr>
                <w:rFonts w:ascii="Arial" w:hAnsi="Arial" w:cs="Arial"/>
                <w:b/>
                <w:color w:val="1F497D" w:themeColor="text2"/>
                <w:sz w:val="24"/>
                <w:szCs w:val="24"/>
              </w:rPr>
              <w:t>JE:1383</w:t>
            </w:r>
          </w:p>
        </w:tc>
      </w:tr>
      <w:tr w:rsidR="00033AED" w:rsidRPr="00DA275C" w14:paraId="12BEF7A6" w14:textId="77777777" w:rsidTr="006A7997">
        <w:tc>
          <w:tcPr>
            <w:tcW w:w="2376" w:type="dxa"/>
          </w:tcPr>
          <w:p w14:paraId="57961AA5" w14:textId="77777777" w:rsidR="00033AED" w:rsidRPr="006A7997" w:rsidRDefault="00033AED" w:rsidP="003919F9">
            <w:pPr>
              <w:jc w:val="both"/>
              <w:rPr>
                <w:rFonts w:ascii="Arial" w:hAnsi="Arial" w:cs="Arial"/>
                <w:bCs/>
                <w:color w:val="000000" w:themeColor="text1"/>
                <w:sz w:val="24"/>
                <w:szCs w:val="24"/>
              </w:rPr>
            </w:pPr>
          </w:p>
          <w:p w14:paraId="34890C9A" w14:textId="77777777" w:rsidR="00033AED" w:rsidRPr="006A7997" w:rsidRDefault="003919F9" w:rsidP="003919F9">
            <w:pPr>
              <w:jc w:val="both"/>
              <w:rPr>
                <w:rFonts w:ascii="Arial" w:hAnsi="Arial" w:cs="Arial"/>
                <w:bCs/>
                <w:color w:val="000000" w:themeColor="text1"/>
                <w:sz w:val="24"/>
                <w:szCs w:val="24"/>
              </w:rPr>
            </w:pPr>
            <w:r w:rsidRPr="006A7997">
              <w:rPr>
                <w:rFonts w:ascii="Arial" w:hAnsi="Arial" w:cs="Arial"/>
                <w:bCs/>
                <w:color w:val="000000" w:themeColor="text1"/>
                <w:sz w:val="24"/>
                <w:szCs w:val="24"/>
              </w:rPr>
              <w:t>Location:</w:t>
            </w:r>
          </w:p>
          <w:p w14:paraId="08B52F90" w14:textId="77777777" w:rsidR="00C220B6" w:rsidRPr="006A7997" w:rsidRDefault="00C220B6" w:rsidP="003919F9">
            <w:pPr>
              <w:jc w:val="both"/>
              <w:rPr>
                <w:rFonts w:ascii="Arial" w:hAnsi="Arial" w:cs="Arial"/>
                <w:bCs/>
                <w:color w:val="000000" w:themeColor="text1"/>
                <w:sz w:val="24"/>
                <w:szCs w:val="24"/>
              </w:rPr>
            </w:pPr>
          </w:p>
        </w:tc>
        <w:tc>
          <w:tcPr>
            <w:tcW w:w="8222" w:type="dxa"/>
            <w:gridSpan w:val="2"/>
          </w:tcPr>
          <w:p w14:paraId="29EE62F5" w14:textId="77777777" w:rsidR="008F62F7" w:rsidRPr="006A7997" w:rsidRDefault="008F62F7" w:rsidP="00D21EF1">
            <w:pPr>
              <w:rPr>
                <w:rFonts w:ascii="Arial" w:hAnsi="Arial" w:cs="Arial"/>
                <w:bCs/>
                <w:color w:val="000000" w:themeColor="text1"/>
                <w:sz w:val="24"/>
                <w:szCs w:val="24"/>
              </w:rPr>
            </w:pPr>
          </w:p>
          <w:p w14:paraId="39571AF5" w14:textId="77777777" w:rsidR="00DB645C" w:rsidRPr="006A7997" w:rsidRDefault="008F62F7" w:rsidP="00D21EF1">
            <w:pPr>
              <w:rPr>
                <w:rFonts w:ascii="Arial" w:hAnsi="Arial" w:cs="Arial"/>
                <w:bCs/>
                <w:color w:val="000000" w:themeColor="text1"/>
                <w:sz w:val="24"/>
                <w:szCs w:val="24"/>
              </w:rPr>
            </w:pPr>
            <w:r w:rsidRPr="006A7997">
              <w:rPr>
                <w:rFonts w:ascii="Arial" w:hAnsi="Arial" w:cs="Arial"/>
                <w:bCs/>
                <w:color w:val="000000" w:themeColor="text1"/>
                <w:sz w:val="24"/>
                <w:szCs w:val="24"/>
              </w:rPr>
              <w:t>Geographic BCU</w:t>
            </w:r>
          </w:p>
          <w:p w14:paraId="5DB20D8E" w14:textId="77777777" w:rsidR="008F62F7" w:rsidRPr="006A7997" w:rsidRDefault="008F62F7" w:rsidP="00D21EF1">
            <w:pPr>
              <w:rPr>
                <w:rFonts w:ascii="Arial" w:hAnsi="Arial" w:cs="Arial"/>
                <w:bCs/>
                <w:color w:val="000000" w:themeColor="text1"/>
                <w:sz w:val="24"/>
                <w:szCs w:val="24"/>
              </w:rPr>
            </w:pPr>
          </w:p>
        </w:tc>
      </w:tr>
      <w:tr w:rsidR="00033AED" w:rsidRPr="00DA275C" w14:paraId="3CA79540" w14:textId="77777777" w:rsidTr="006A7997">
        <w:trPr>
          <w:trHeight w:val="574"/>
        </w:trPr>
        <w:tc>
          <w:tcPr>
            <w:tcW w:w="2376" w:type="dxa"/>
          </w:tcPr>
          <w:p w14:paraId="432F66D5" w14:textId="77777777" w:rsidR="00033AED" w:rsidRPr="006A7997" w:rsidRDefault="00033AED" w:rsidP="003919F9">
            <w:pPr>
              <w:jc w:val="both"/>
              <w:rPr>
                <w:rFonts w:ascii="Arial" w:hAnsi="Arial" w:cs="Arial"/>
                <w:bCs/>
                <w:color w:val="000000" w:themeColor="text1"/>
                <w:sz w:val="24"/>
                <w:szCs w:val="24"/>
              </w:rPr>
            </w:pPr>
          </w:p>
          <w:p w14:paraId="0C88D6D1" w14:textId="77777777" w:rsidR="00033AED" w:rsidRPr="006A7997" w:rsidRDefault="00033AED" w:rsidP="003919F9">
            <w:pPr>
              <w:jc w:val="both"/>
              <w:rPr>
                <w:rFonts w:ascii="Arial" w:hAnsi="Arial" w:cs="Arial"/>
                <w:bCs/>
                <w:color w:val="000000" w:themeColor="text1"/>
                <w:sz w:val="24"/>
                <w:szCs w:val="24"/>
              </w:rPr>
            </w:pPr>
            <w:r w:rsidRPr="006A7997">
              <w:rPr>
                <w:rFonts w:ascii="Arial" w:hAnsi="Arial" w:cs="Arial"/>
                <w:bCs/>
                <w:color w:val="000000" w:themeColor="text1"/>
                <w:sz w:val="24"/>
                <w:szCs w:val="24"/>
              </w:rPr>
              <w:t>Responsible to:</w:t>
            </w:r>
          </w:p>
          <w:p w14:paraId="78A5D6CE" w14:textId="77777777" w:rsidR="00C220B6" w:rsidRPr="006A7997" w:rsidRDefault="00C220B6" w:rsidP="003919F9">
            <w:pPr>
              <w:jc w:val="both"/>
              <w:rPr>
                <w:rFonts w:ascii="Arial" w:hAnsi="Arial" w:cs="Arial"/>
                <w:bCs/>
                <w:color w:val="000000" w:themeColor="text1"/>
                <w:sz w:val="24"/>
                <w:szCs w:val="24"/>
              </w:rPr>
            </w:pPr>
          </w:p>
        </w:tc>
        <w:tc>
          <w:tcPr>
            <w:tcW w:w="8222" w:type="dxa"/>
            <w:gridSpan w:val="2"/>
          </w:tcPr>
          <w:p w14:paraId="0D2E9699" w14:textId="77777777" w:rsidR="008F62F7" w:rsidRPr="006A7997" w:rsidRDefault="008F62F7" w:rsidP="007B15D5">
            <w:pPr>
              <w:pStyle w:val="Default"/>
              <w:rPr>
                <w:bCs/>
                <w:color w:val="000000" w:themeColor="text1"/>
              </w:rPr>
            </w:pPr>
          </w:p>
          <w:p w14:paraId="4F542580" w14:textId="77777777" w:rsidR="007B15D5" w:rsidRPr="006A7997" w:rsidRDefault="008F62F7" w:rsidP="007B15D5">
            <w:pPr>
              <w:pStyle w:val="Default"/>
              <w:rPr>
                <w:bCs/>
                <w:color w:val="000000" w:themeColor="text1"/>
              </w:rPr>
            </w:pPr>
            <w:r w:rsidRPr="006A7997">
              <w:rPr>
                <w:bCs/>
                <w:color w:val="000000" w:themeColor="text1"/>
              </w:rPr>
              <w:t>DMIU Digital Media Supervisor</w:t>
            </w:r>
          </w:p>
          <w:p w14:paraId="6A2F88FF" w14:textId="77777777" w:rsidR="00DB645C" w:rsidRPr="006A7997" w:rsidRDefault="00DB645C" w:rsidP="00D21EF1">
            <w:pPr>
              <w:rPr>
                <w:rFonts w:ascii="Arial" w:hAnsi="Arial" w:cs="Arial"/>
                <w:bCs/>
                <w:color w:val="000000" w:themeColor="text1"/>
                <w:sz w:val="24"/>
                <w:szCs w:val="24"/>
              </w:rPr>
            </w:pPr>
          </w:p>
        </w:tc>
      </w:tr>
    </w:tbl>
    <w:p w14:paraId="04158056" w14:textId="77777777" w:rsidR="00751119" w:rsidRPr="00DA275C" w:rsidRDefault="00751119">
      <w:pPr>
        <w:rPr>
          <w:rFonts w:ascii="Arial" w:hAnsi="Arial" w:cs="Arial"/>
          <w:sz w:val="24"/>
          <w:szCs w:val="24"/>
        </w:rPr>
      </w:pPr>
    </w:p>
    <w:tbl>
      <w:tblPr>
        <w:tblStyle w:val="TableGrid"/>
        <w:tblW w:w="10598" w:type="dxa"/>
        <w:tblInd w:w="0" w:type="dxa"/>
        <w:tblLook w:val="04A0" w:firstRow="1" w:lastRow="0" w:firstColumn="1" w:lastColumn="0" w:noHBand="0" w:noVBand="1"/>
      </w:tblPr>
      <w:tblGrid>
        <w:gridCol w:w="10598"/>
      </w:tblGrid>
      <w:tr w:rsidR="00751119" w:rsidRPr="00DA275C" w14:paraId="529833D8" w14:textId="77777777" w:rsidTr="006A7997">
        <w:tc>
          <w:tcPr>
            <w:tcW w:w="10598" w:type="dxa"/>
            <w:shd w:val="clear" w:color="auto" w:fill="4F81BD" w:themeFill="accent1"/>
          </w:tcPr>
          <w:p w14:paraId="47E90CAD" w14:textId="77777777" w:rsidR="00751119" w:rsidRPr="00DA275C" w:rsidRDefault="00751119">
            <w:pPr>
              <w:rPr>
                <w:rFonts w:ascii="Arial" w:hAnsi="Arial" w:cs="Arial"/>
                <w:b/>
                <w:sz w:val="24"/>
                <w:szCs w:val="24"/>
              </w:rPr>
            </w:pPr>
            <w:r w:rsidRPr="00DA275C">
              <w:rPr>
                <w:rFonts w:ascii="Arial" w:hAnsi="Arial" w:cs="Arial"/>
                <w:b/>
                <w:color w:val="FFFFFF" w:themeColor="background1"/>
                <w:sz w:val="24"/>
                <w:szCs w:val="24"/>
              </w:rPr>
              <w:t>Job Purpose:</w:t>
            </w:r>
          </w:p>
        </w:tc>
      </w:tr>
      <w:tr w:rsidR="00751119" w:rsidRPr="00DA275C" w14:paraId="605E17F5" w14:textId="77777777" w:rsidTr="006A7997">
        <w:tc>
          <w:tcPr>
            <w:tcW w:w="10598" w:type="dxa"/>
          </w:tcPr>
          <w:p w14:paraId="3409CDFF" w14:textId="77777777" w:rsidR="007B15D5" w:rsidRPr="008F62F7" w:rsidRDefault="007B15D5" w:rsidP="007B15D5">
            <w:pPr>
              <w:pStyle w:val="Default"/>
              <w:rPr>
                <w:color w:val="1F497D" w:themeColor="text2"/>
              </w:rPr>
            </w:pPr>
          </w:p>
          <w:p w14:paraId="77307205" w14:textId="77777777" w:rsidR="008F62F7" w:rsidRPr="00DA275C" w:rsidRDefault="008F62F7" w:rsidP="00A30FD7">
            <w:pPr>
              <w:pStyle w:val="Default"/>
              <w:jc w:val="both"/>
              <w:rPr>
                <w:color w:val="1F497D" w:themeColor="text2"/>
              </w:rPr>
            </w:pPr>
            <w:r w:rsidRPr="008F62F7">
              <w:t>To provide technical support to division in relation to the retrieval, analysis, examination and presentation of electronic forensic information, Intermediate level mobile device forensic examination, CCTV and video intelligence and evidence.</w:t>
            </w:r>
          </w:p>
          <w:p w14:paraId="18932779" w14:textId="77777777" w:rsidR="00250DA9" w:rsidRPr="00DA275C" w:rsidRDefault="00250DA9" w:rsidP="00D21EF1">
            <w:pPr>
              <w:ind w:left="2160" w:hanging="2160"/>
              <w:rPr>
                <w:rFonts w:ascii="Arial" w:hAnsi="Arial" w:cs="Arial"/>
                <w:sz w:val="24"/>
                <w:szCs w:val="24"/>
              </w:rPr>
            </w:pPr>
          </w:p>
        </w:tc>
      </w:tr>
    </w:tbl>
    <w:p w14:paraId="14CA0B64" w14:textId="77777777" w:rsidR="00751119" w:rsidRPr="00DA275C" w:rsidRDefault="00751119">
      <w:pPr>
        <w:rPr>
          <w:rFonts w:ascii="Arial" w:hAnsi="Arial" w:cs="Arial"/>
          <w:sz w:val="24"/>
          <w:szCs w:val="24"/>
        </w:rPr>
      </w:pPr>
    </w:p>
    <w:tbl>
      <w:tblPr>
        <w:tblStyle w:val="TableGrid"/>
        <w:tblW w:w="10598" w:type="dxa"/>
        <w:tblInd w:w="0" w:type="dxa"/>
        <w:tblLook w:val="04A0" w:firstRow="1" w:lastRow="0" w:firstColumn="1" w:lastColumn="0" w:noHBand="0" w:noVBand="1"/>
      </w:tblPr>
      <w:tblGrid>
        <w:gridCol w:w="10598"/>
      </w:tblGrid>
      <w:tr w:rsidR="00EF3C07" w:rsidRPr="00DA275C" w14:paraId="43715570" w14:textId="77777777" w:rsidTr="006A7997">
        <w:tc>
          <w:tcPr>
            <w:tcW w:w="10598" w:type="dxa"/>
            <w:shd w:val="clear" w:color="auto" w:fill="4F81BD" w:themeFill="accent1"/>
          </w:tcPr>
          <w:p w14:paraId="2623B8B2" w14:textId="77777777"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Key Responsibilities:</w:t>
            </w:r>
          </w:p>
        </w:tc>
      </w:tr>
      <w:tr w:rsidR="00EF3C07" w:rsidRPr="00DA275C" w14:paraId="272ADC71" w14:textId="77777777" w:rsidTr="006A7997">
        <w:tc>
          <w:tcPr>
            <w:tcW w:w="10598" w:type="dxa"/>
          </w:tcPr>
          <w:p w14:paraId="6DE77C2E" w14:textId="77777777" w:rsidR="007B15D5" w:rsidRPr="00DA275C" w:rsidRDefault="00235374" w:rsidP="00A30FD7">
            <w:pPr>
              <w:jc w:val="both"/>
              <w:rPr>
                <w:rFonts w:ascii="Arial" w:hAnsi="Arial" w:cs="Arial"/>
                <w:b/>
                <w:sz w:val="24"/>
                <w:szCs w:val="24"/>
                <w:lang w:eastAsia="en-GB"/>
              </w:rPr>
            </w:pPr>
            <w:r w:rsidRPr="00DA275C">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6493F063" w14:textId="77777777" w:rsidR="008F62F7" w:rsidRPr="00DA275C" w:rsidRDefault="008F62F7" w:rsidP="00A30FD7">
            <w:pPr>
              <w:pStyle w:val="Default"/>
              <w:jc w:val="both"/>
            </w:pPr>
          </w:p>
          <w:p w14:paraId="1A79F396"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Act as Divisional advisor on mobile device forensics and interrogation of mobile phone data reports as well as providing support on CCTV viewing stations</w:t>
            </w:r>
          </w:p>
          <w:p w14:paraId="5382915D"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530F8EC0"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Attend premises, </w:t>
            </w:r>
            <w:proofErr w:type="gramStart"/>
            <w:r w:rsidRPr="008F62F7">
              <w:rPr>
                <w:rFonts w:ascii="Arial" w:hAnsi="Arial" w:cs="Arial"/>
                <w:sz w:val="24"/>
                <w:szCs w:val="24"/>
              </w:rPr>
              <w:t>in order to</w:t>
            </w:r>
            <w:proofErr w:type="gramEnd"/>
            <w:r w:rsidRPr="008F62F7">
              <w:rPr>
                <w:rFonts w:ascii="Arial" w:hAnsi="Arial" w:cs="Arial"/>
                <w:sz w:val="24"/>
                <w:szCs w:val="24"/>
              </w:rPr>
              <w:t xml:space="preserve"> retrieve CCTV video footage from both analogue and digital systems that require advanced recovery methods. </w:t>
            </w:r>
          </w:p>
          <w:p w14:paraId="16E44028"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4D7E014B"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Receive CCTV footage, in all formats, and provide stills for intelligence and / or evidence.  Analyse multiplex CCTV footage and process into viewable format.</w:t>
            </w:r>
          </w:p>
          <w:p w14:paraId="76046E03"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22FD6C24"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Provide facilities for viewing and copying CCTV and other digital material onto relevant formats suitable for officers, briefings CPS and courts.  Ensure there are adequate viewing facilities for playback in interview rooms.</w:t>
            </w:r>
          </w:p>
          <w:p w14:paraId="6F2A6F13" w14:textId="77777777" w:rsidR="008F62F7" w:rsidRPr="008F62F7" w:rsidRDefault="008F62F7" w:rsidP="00A30FD7">
            <w:pPr>
              <w:pStyle w:val="ListParagraph"/>
              <w:jc w:val="both"/>
              <w:rPr>
                <w:rFonts w:ascii="Arial" w:hAnsi="Arial" w:cs="Arial"/>
                <w:sz w:val="24"/>
                <w:szCs w:val="24"/>
              </w:rPr>
            </w:pPr>
          </w:p>
          <w:p w14:paraId="49F42F7A"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Undertake intermediate mobile device forensic examinations in line with DMIU ISO 17025 standard operating procedures. While incorporating all forensic disciplines and adhering to strict guidelines.</w:t>
            </w:r>
          </w:p>
          <w:p w14:paraId="37CE33A9" w14:textId="77777777" w:rsidR="008F62F7" w:rsidRPr="008F62F7" w:rsidRDefault="008F62F7" w:rsidP="00A30FD7">
            <w:pPr>
              <w:pStyle w:val="ListParagraph"/>
              <w:jc w:val="both"/>
              <w:rPr>
                <w:rFonts w:ascii="Arial" w:hAnsi="Arial" w:cs="Arial"/>
                <w:sz w:val="24"/>
                <w:szCs w:val="24"/>
              </w:rPr>
            </w:pPr>
          </w:p>
          <w:p w14:paraId="7CA0BA26"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Provide forensic mobile device examinations using a wide variety of </w:t>
            </w:r>
            <w:proofErr w:type="gramStart"/>
            <w:r w:rsidRPr="008F62F7">
              <w:rPr>
                <w:rFonts w:ascii="Arial" w:hAnsi="Arial" w:cs="Arial"/>
                <w:sz w:val="24"/>
                <w:szCs w:val="24"/>
              </w:rPr>
              <w:t>software based</w:t>
            </w:r>
            <w:proofErr w:type="gramEnd"/>
            <w:r w:rsidRPr="008F62F7">
              <w:rPr>
                <w:rFonts w:ascii="Arial" w:hAnsi="Arial" w:cs="Arial"/>
                <w:sz w:val="24"/>
                <w:szCs w:val="24"/>
              </w:rPr>
              <w:t xml:space="preserve"> applications and choose the most appropriate solution using professional experience. Examinations will include, Logical, file system and physical extractions</w:t>
            </w:r>
          </w:p>
          <w:p w14:paraId="3D124941" w14:textId="77777777" w:rsidR="008F62F7" w:rsidRPr="008F62F7" w:rsidRDefault="008F62F7" w:rsidP="00A30FD7">
            <w:pPr>
              <w:pStyle w:val="ListParagraph"/>
              <w:overflowPunct/>
              <w:autoSpaceDE/>
              <w:autoSpaceDN/>
              <w:adjustRightInd/>
              <w:jc w:val="both"/>
              <w:textAlignment w:val="auto"/>
              <w:rPr>
                <w:rFonts w:ascii="Arial" w:hAnsi="Arial" w:cs="Arial"/>
                <w:sz w:val="24"/>
                <w:szCs w:val="24"/>
              </w:rPr>
            </w:pPr>
          </w:p>
          <w:p w14:paraId="0191096D"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Ensure all processes and procedures relevant to the role are carried out to national guidelines and departmental standard operating procedures. </w:t>
            </w:r>
          </w:p>
          <w:p w14:paraId="342340AA" w14:textId="77777777" w:rsidR="008F62F7" w:rsidRPr="008F62F7" w:rsidRDefault="008F62F7" w:rsidP="00A30FD7">
            <w:pPr>
              <w:overflowPunct/>
              <w:autoSpaceDE/>
              <w:autoSpaceDN/>
              <w:adjustRightInd/>
              <w:jc w:val="both"/>
              <w:textAlignment w:val="auto"/>
              <w:rPr>
                <w:rFonts w:ascii="Arial" w:hAnsi="Arial" w:cs="Arial"/>
                <w:sz w:val="24"/>
                <w:szCs w:val="24"/>
              </w:rPr>
            </w:pPr>
          </w:p>
          <w:p w14:paraId="477477B9"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Prepare master and working copies of CCTV and mobile device examination data reports with </w:t>
            </w:r>
            <w:r w:rsidRPr="008F62F7">
              <w:rPr>
                <w:rFonts w:ascii="Arial" w:hAnsi="Arial" w:cs="Arial"/>
                <w:sz w:val="24"/>
                <w:szCs w:val="24"/>
              </w:rPr>
              <w:lastRenderedPageBreak/>
              <w:t xml:space="preserve">related material for investigating officer. </w:t>
            </w:r>
          </w:p>
          <w:p w14:paraId="5A21E1DD"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60E2C1C9"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Record and monitor receipt and movement of all items as per the force and departmental ISO 17025 exhibits policy. Ensure appropriate storage and maintenance of integrity of master copies.</w:t>
            </w:r>
          </w:p>
          <w:p w14:paraId="76312870"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56E94A85"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Obtain digital evidence from mobile devices including mobile telephones and tablets. Produce reports in a forensic manner incorporating all examination related material for use by investigation officers </w:t>
            </w:r>
          </w:p>
          <w:p w14:paraId="4EDCB7A4"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047DFAEE"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Produce compilations and reports of material for both CCTV and Mobile forensics for investigative and court purposes.</w:t>
            </w:r>
          </w:p>
          <w:p w14:paraId="70102299" w14:textId="77777777" w:rsidR="008F62F7" w:rsidRPr="008F62F7" w:rsidRDefault="008F62F7" w:rsidP="00A30FD7">
            <w:pPr>
              <w:overflowPunct/>
              <w:autoSpaceDE/>
              <w:autoSpaceDN/>
              <w:adjustRightInd/>
              <w:jc w:val="both"/>
              <w:textAlignment w:val="auto"/>
              <w:rPr>
                <w:rFonts w:ascii="Arial" w:hAnsi="Arial" w:cs="Arial"/>
                <w:sz w:val="24"/>
                <w:szCs w:val="24"/>
              </w:rPr>
            </w:pPr>
          </w:p>
          <w:p w14:paraId="360C32E1"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Prepare intermediate level video edits exporting to a range of different mediums for presentation of digital material suitable for Magistrates and Crown Court.</w:t>
            </w:r>
          </w:p>
          <w:p w14:paraId="0D08BFC7"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23B1E733"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Provide reports, </w:t>
            </w:r>
            <w:proofErr w:type="gramStart"/>
            <w:r w:rsidRPr="008F62F7">
              <w:rPr>
                <w:rFonts w:ascii="Arial" w:hAnsi="Arial" w:cs="Arial"/>
                <w:sz w:val="24"/>
                <w:szCs w:val="24"/>
              </w:rPr>
              <w:t>statements</w:t>
            </w:r>
            <w:proofErr w:type="gramEnd"/>
            <w:r w:rsidRPr="008F62F7">
              <w:rPr>
                <w:rFonts w:ascii="Arial" w:hAnsi="Arial" w:cs="Arial"/>
                <w:sz w:val="24"/>
                <w:szCs w:val="24"/>
              </w:rPr>
              <w:t xml:space="preserve"> and evidence in court as and when required.</w:t>
            </w:r>
          </w:p>
          <w:p w14:paraId="7AFF41F3"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2D9210D9"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Maintain awareness of current research and development in areas of mobile forensics, CCTV technology and upcoming releases of major software platform changes for mobile devices. This includes platforms such as iOS, </w:t>
            </w:r>
            <w:proofErr w:type="gramStart"/>
            <w:r w:rsidRPr="008F62F7">
              <w:rPr>
                <w:rFonts w:ascii="Arial" w:hAnsi="Arial" w:cs="Arial"/>
                <w:sz w:val="24"/>
                <w:szCs w:val="24"/>
              </w:rPr>
              <w:t>android</w:t>
            </w:r>
            <w:proofErr w:type="gramEnd"/>
            <w:r w:rsidRPr="008F62F7">
              <w:rPr>
                <w:rFonts w:ascii="Arial" w:hAnsi="Arial" w:cs="Arial"/>
                <w:sz w:val="24"/>
                <w:szCs w:val="24"/>
              </w:rPr>
              <w:t xml:space="preserve"> and windows mobile. As well as major widely used mobile application platforms.</w:t>
            </w:r>
          </w:p>
          <w:p w14:paraId="579D1B30" w14:textId="77777777" w:rsidR="008F62F7" w:rsidRPr="008F62F7" w:rsidRDefault="008F62F7" w:rsidP="00A30FD7">
            <w:pPr>
              <w:overflowPunct/>
              <w:autoSpaceDE/>
              <w:autoSpaceDN/>
              <w:adjustRightInd/>
              <w:jc w:val="both"/>
              <w:textAlignment w:val="auto"/>
              <w:rPr>
                <w:rFonts w:ascii="Arial" w:hAnsi="Arial" w:cs="Arial"/>
                <w:sz w:val="24"/>
                <w:szCs w:val="24"/>
              </w:rPr>
            </w:pPr>
          </w:p>
          <w:p w14:paraId="4128EFC8"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Be responsible for review of divisional CCTV systems liaising with both public and private space CCTV owners.</w:t>
            </w:r>
          </w:p>
          <w:p w14:paraId="5A83A259" w14:textId="77777777" w:rsidR="008F62F7" w:rsidRPr="008F62F7" w:rsidRDefault="008F62F7" w:rsidP="00A30FD7">
            <w:pPr>
              <w:overflowPunct/>
              <w:autoSpaceDE/>
              <w:autoSpaceDN/>
              <w:adjustRightInd/>
              <w:jc w:val="both"/>
              <w:textAlignment w:val="auto"/>
              <w:rPr>
                <w:rFonts w:ascii="Arial" w:hAnsi="Arial" w:cs="Arial"/>
                <w:sz w:val="24"/>
                <w:szCs w:val="24"/>
              </w:rPr>
            </w:pPr>
          </w:p>
          <w:p w14:paraId="06F8103E"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Ensure any significant intelligence from mobile examinations and CCTV work is recognised and passed to relevant personnel as soon as possible </w:t>
            </w:r>
            <w:proofErr w:type="gramStart"/>
            <w:r w:rsidRPr="008F62F7">
              <w:rPr>
                <w:rFonts w:ascii="Arial" w:hAnsi="Arial" w:cs="Arial"/>
                <w:sz w:val="24"/>
                <w:szCs w:val="24"/>
              </w:rPr>
              <w:t>in order to</w:t>
            </w:r>
            <w:proofErr w:type="gramEnd"/>
            <w:r w:rsidRPr="008F62F7">
              <w:rPr>
                <w:rFonts w:ascii="Arial" w:hAnsi="Arial" w:cs="Arial"/>
                <w:sz w:val="24"/>
                <w:szCs w:val="24"/>
              </w:rPr>
              <w:t xml:space="preserve"> maximise the potential of the information.</w:t>
            </w:r>
          </w:p>
          <w:p w14:paraId="7593E12E"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45328690"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 xml:space="preserve">Be responsible for maintaining DMIU office equipment and ensuring it is fit for purpose. </w:t>
            </w:r>
          </w:p>
          <w:p w14:paraId="3E612F09" w14:textId="77777777" w:rsidR="008F62F7" w:rsidRPr="008F62F7" w:rsidRDefault="008F62F7" w:rsidP="00A30FD7">
            <w:pPr>
              <w:overflowPunct/>
              <w:autoSpaceDE/>
              <w:autoSpaceDN/>
              <w:adjustRightInd/>
              <w:ind w:left="360"/>
              <w:jc w:val="both"/>
              <w:textAlignment w:val="auto"/>
              <w:rPr>
                <w:rFonts w:ascii="Arial" w:hAnsi="Arial" w:cs="Arial"/>
                <w:sz w:val="24"/>
                <w:szCs w:val="24"/>
              </w:rPr>
            </w:pPr>
          </w:p>
          <w:p w14:paraId="31563540" w14:textId="77777777" w:rsidR="008F62F7" w:rsidRPr="008F62F7" w:rsidRDefault="008F62F7" w:rsidP="00A30FD7">
            <w:pPr>
              <w:pStyle w:val="ListParagraph"/>
              <w:numPr>
                <w:ilvl w:val="0"/>
                <w:numId w:val="13"/>
              </w:numPr>
              <w:overflowPunct/>
              <w:autoSpaceDE/>
              <w:autoSpaceDN/>
              <w:adjustRightInd/>
              <w:ind w:left="360"/>
              <w:jc w:val="both"/>
              <w:textAlignment w:val="auto"/>
              <w:rPr>
                <w:rFonts w:ascii="Arial" w:hAnsi="Arial" w:cs="Arial"/>
                <w:sz w:val="24"/>
                <w:szCs w:val="24"/>
              </w:rPr>
            </w:pPr>
            <w:r w:rsidRPr="008F62F7">
              <w:rPr>
                <w:rFonts w:ascii="Arial" w:hAnsi="Arial" w:cs="Arial"/>
                <w:sz w:val="24"/>
                <w:szCs w:val="24"/>
              </w:rPr>
              <w:t>Work as team member within both divisional DMIU team and HQ DMIU.</w:t>
            </w:r>
          </w:p>
          <w:p w14:paraId="5345AEF1" w14:textId="77777777" w:rsidR="008F62F7" w:rsidRPr="008F62F7" w:rsidRDefault="008F62F7" w:rsidP="00A30FD7">
            <w:pPr>
              <w:overflowPunct/>
              <w:autoSpaceDE/>
              <w:autoSpaceDN/>
              <w:adjustRightInd/>
              <w:ind w:left="360"/>
              <w:jc w:val="both"/>
              <w:textAlignment w:val="auto"/>
              <w:rPr>
                <w:rFonts w:ascii="Arial" w:hAnsi="Arial" w:cs="Arial"/>
                <w:sz w:val="24"/>
                <w:szCs w:val="24"/>
              </w:rPr>
            </w:pPr>
          </w:p>
          <w:p w14:paraId="33553376" w14:textId="77777777" w:rsidR="008F62F7" w:rsidRPr="008F62F7" w:rsidRDefault="008F62F7" w:rsidP="00A30FD7">
            <w:pPr>
              <w:pStyle w:val="ListParagraph"/>
              <w:numPr>
                <w:ilvl w:val="0"/>
                <w:numId w:val="14"/>
              </w:numPr>
              <w:overflowPunct/>
              <w:autoSpaceDE/>
              <w:autoSpaceDN/>
              <w:adjustRightInd/>
              <w:jc w:val="both"/>
              <w:textAlignment w:val="auto"/>
              <w:rPr>
                <w:rFonts w:ascii="Arial" w:hAnsi="Arial" w:cs="Arial"/>
                <w:sz w:val="24"/>
                <w:szCs w:val="24"/>
              </w:rPr>
            </w:pPr>
            <w:r w:rsidRPr="008F62F7">
              <w:rPr>
                <w:rFonts w:ascii="Arial" w:hAnsi="Arial" w:cs="Arial"/>
                <w:sz w:val="24"/>
                <w:szCs w:val="24"/>
              </w:rPr>
              <w:t>To undertake other duties and additional responsibilities which are consistent with the nature, responsibilities and grading of the post.</w:t>
            </w:r>
          </w:p>
          <w:p w14:paraId="66A3FC86" w14:textId="77777777" w:rsidR="008F62F7" w:rsidRPr="008F62F7" w:rsidRDefault="008F62F7" w:rsidP="00A30FD7">
            <w:pPr>
              <w:pStyle w:val="ListParagraph"/>
              <w:overflowPunct/>
              <w:autoSpaceDE/>
              <w:autoSpaceDN/>
              <w:adjustRightInd/>
              <w:ind w:left="360"/>
              <w:jc w:val="both"/>
              <w:textAlignment w:val="auto"/>
              <w:rPr>
                <w:rFonts w:ascii="Arial" w:hAnsi="Arial" w:cs="Arial"/>
                <w:sz w:val="24"/>
                <w:szCs w:val="24"/>
              </w:rPr>
            </w:pPr>
          </w:p>
          <w:p w14:paraId="3C1B8589" w14:textId="77777777" w:rsidR="008F62F7" w:rsidRPr="008F62F7" w:rsidRDefault="008F62F7" w:rsidP="00A30FD7">
            <w:pPr>
              <w:pStyle w:val="ListParagraph"/>
              <w:numPr>
                <w:ilvl w:val="0"/>
                <w:numId w:val="14"/>
              </w:numPr>
              <w:overflowPunct/>
              <w:autoSpaceDE/>
              <w:autoSpaceDN/>
              <w:adjustRightInd/>
              <w:jc w:val="both"/>
              <w:textAlignment w:val="auto"/>
              <w:rPr>
                <w:rFonts w:ascii="Arial" w:hAnsi="Arial" w:cs="Arial"/>
                <w:sz w:val="24"/>
                <w:szCs w:val="24"/>
              </w:rPr>
            </w:pPr>
            <w:r w:rsidRPr="008F62F7">
              <w:rPr>
                <w:rFonts w:ascii="Arial" w:hAnsi="Arial" w:cs="Arial"/>
                <w:sz w:val="24"/>
                <w:szCs w:val="24"/>
              </w:rPr>
              <w:t xml:space="preserve">Provide on the job training to officers across division on using the divisional based CCTV viewing stations for use in converting and producing CCTV stills and video clips </w:t>
            </w:r>
          </w:p>
          <w:p w14:paraId="06DE9EFB" w14:textId="77777777" w:rsidR="008F62F7" w:rsidRPr="008F62F7" w:rsidRDefault="008F62F7" w:rsidP="00A30FD7">
            <w:pPr>
              <w:pStyle w:val="ListParagraph"/>
              <w:jc w:val="both"/>
              <w:rPr>
                <w:rFonts w:ascii="Arial" w:hAnsi="Arial" w:cs="Arial"/>
                <w:sz w:val="24"/>
                <w:szCs w:val="24"/>
              </w:rPr>
            </w:pPr>
          </w:p>
          <w:p w14:paraId="2585BE3B" w14:textId="77777777" w:rsidR="008F62F7" w:rsidRPr="008F62F7" w:rsidRDefault="008F62F7" w:rsidP="00A30FD7">
            <w:pPr>
              <w:pStyle w:val="ListParagraph"/>
              <w:numPr>
                <w:ilvl w:val="0"/>
                <w:numId w:val="14"/>
              </w:numPr>
              <w:overflowPunct/>
              <w:autoSpaceDE/>
              <w:autoSpaceDN/>
              <w:adjustRightInd/>
              <w:jc w:val="both"/>
              <w:textAlignment w:val="auto"/>
              <w:rPr>
                <w:rFonts w:ascii="Arial" w:hAnsi="Arial" w:cs="Arial"/>
                <w:sz w:val="24"/>
                <w:szCs w:val="24"/>
              </w:rPr>
            </w:pPr>
            <w:r w:rsidRPr="008F62F7">
              <w:rPr>
                <w:rFonts w:ascii="Arial" w:hAnsi="Arial" w:cs="Arial"/>
                <w:sz w:val="24"/>
                <w:szCs w:val="24"/>
              </w:rPr>
              <w:t xml:space="preserve">Provide on the job training to officers across division on interrogating phone reads and explain terminology in an easy manner and how this can aid </w:t>
            </w:r>
            <w:proofErr w:type="gramStart"/>
            <w:r w:rsidRPr="008F62F7">
              <w:rPr>
                <w:rFonts w:ascii="Arial" w:hAnsi="Arial" w:cs="Arial"/>
                <w:sz w:val="24"/>
                <w:szCs w:val="24"/>
              </w:rPr>
              <w:t>there</w:t>
            </w:r>
            <w:proofErr w:type="gramEnd"/>
            <w:r w:rsidRPr="008F62F7">
              <w:rPr>
                <w:rFonts w:ascii="Arial" w:hAnsi="Arial" w:cs="Arial"/>
                <w:sz w:val="24"/>
                <w:szCs w:val="24"/>
              </w:rPr>
              <w:t xml:space="preserve"> investigation  </w:t>
            </w:r>
          </w:p>
          <w:p w14:paraId="16DF9602" w14:textId="77777777" w:rsidR="008F62F7" w:rsidRPr="008F62F7" w:rsidRDefault="008F62F7" w:rsidP="00A30FD7">
            <w:pPr>
              <w:pStyle w:val="ListParagraph"/>
              <w:jc w:val="both"/>
              <w:rPr>
                <w:rFonts w:ascii="Arial" w:hAnsi="Arial" w:cs="Arial"/>
                <w:sz w:val="24"/>
                <w:szCs w:val="24"/>
              </w:rPr>
            </w:pPr>
          </w:p>
          <w:p w14:paraId="1A8A8386" w14:textId="77777777" w:rsidR="008F62F7" w:rsidRPr="008F62F7" w:rsidRDefault="008F62F7" w:rsidP="00A30FD7">
            <w:pPr>
              <w:pStyle w:val="ListParagraph"/>
              <w:numPr>
                <w:ilvl w:val="0"/>
                <w:numId w:val="14"/>
              </w:numPr>
              <w:overflowPunct/>
              <w:autoSpaceDE/>
              <w:autoSpaceDN/>
              <w:adjustRightInd/>
              <w:jc w:val="both"/>
              <w:textAlignment w:val="auto"/>
              <w:rPr>
                <w:rFonts w:ascii="Arial" w:hAnsi="Arial" w:cs="Arial"/>
                <w:sz w:val="24"/>
                <w:szCs w:val="24"/>
              </w:rPr>
            </w:pPr>
            <w:r w:rsidRPr="008F62F7">
              <w:rPr>
                <w:rFonts w:ascii="Arial" w:hAnsi="Arial" w:cs="Arial"/>
                <w:sz w:val="24"/>
                <w:szCs w:val="24"/>
              </w:rPr>
              <w:t>Conversion and compilation of video evidence from dash cam and body cam systems when requested by investigating officers</w:t>
            </w:r>
          </w:p>
          <w:p w14:paraId="4EE47961" w14:textId="77777777" w:rsidR="008F62F7" w:rsidRPr="008F62F7" w:rsidRDefault="008F62F7" w:rsidP="00A30FD7">
            <w:pPr>
              <w:pStyle w:val="ListParagraph"/>
              <w:jc w:val="both"/>
              <w:rPr>
                <w:rFonts w:ascii="Arial" w:hAnsi="Arial" w:cs="Arial"/>
                <w:sz w:val="24"/>
                <w:szCs w:val="24"/>
              </w:rPr>
            </w:pPr>
          </w:p>
          <w:p w14:paraId="2E1165F1" w14:textId="77777777" w:rsidR="008F62F7" w:rsidRPr="008F62F7" w:rsidRDefault="008F62F7" w:rsidP="00A30FD7">
            <w:pPr>
              <w:pStyle w:val="ListParagraph"/>
              <w:numPr>
                <w:ilvl w:val="0"/>
                <w:numId w:val="14"/>
              </w:numPr>
              <w:overflowPunct/>
              <w:autoSpaceDE/>
              <w:autoSpaceDN/>
              <w:adjustRightInd/>
              <w:jc w:val="both"/>
              <w:textAlignment w:val="auto"/>
              <w:rPr>
                <w:rFonts w:ascii="Arial" w:hAnsi="Arial" w:cs="Arial"/>
                <w:sz w:val="24"/>
                <w:szCs w:val="24"/>
              </w:rPr>
            </w:pPr>
            <w:r w:rsidRPr="008F62F7">
              <w:rPr>
                <w:rFonts w:ascii="Arial" w:hAnsi="Arial" w:cs="Arial"/>
                <w:sz w:val="24"/>
                <w:szCs w:val="24"/>
              </w:rPr>
              <w:t xml:space="preserve">Attend and pass the below training and certification courses to the required standard </w:t>
            </w:r>
            <w:proofErr w:type="gramStart"/>
            <w:r w:rsidRPr="008F62F7">
              <w:rPr>
                <w:rFonts w:ascii="Arial" w:hAnsi="Arial" w:cs="Arial"/>
                <w:sz w:val="24"/>
                <w:szCs w:val="24"/>
              </w:rPr>
              <w:t>in order to</w:t>
            </w:r>
            <w:proofErr w:type="gramEnd"/>
            <w:r w:rsidRPr="008F62F7">
              <w:rPr>
                <w:rFonts w:ascii="Arial" w:hAnsi="Arial" w:cs="Arial"/>
                <w:sz w:val="24"/>
                <w:szCs w:val="24"/>
              </w:rPr>
              <w:t xml:space="preserve"> fully undertake forensic disciplines</w:t>
            </w:r>
          </w:p>
          <w:p w14:paraId="6C809103" w14:textId="77777777" w:rsidR="008F62F7" w:rsidRPr="008F62F7" w:rsidRDefault="008F62F7" w:rsidP="00A30FD7">
            <w:pPr>
              <w:jc w:val="both"/>
              <w:rPr>
                <w:rFonts w:ascii="Arial" w:hAnsi="Arial" w:cs="Arial"/>
                <w:sz w:val="24"/>
                <w:szCs w:val="24"/>
              </w:rPr>
            </w:pPr>
          </w:p>
          <w:p w14:paraId="1B47FE5A" w14:textId="77777777" w:rsidR="008F62F7" w:rsidRPr="008F62F7" w:rsidRDefault="008F62F7" w:rsidP="00A30FD7">
            <w:pPr>
              <w:pStyle w:val="ListParagraph"/>
              <w:numPr>
                <w:ilvl w:val="0"/>
                <w:numId w:val="15"/>
              </w:numPr>
              <w:overflowPunct/>
              <w:autoSpaceDE/>
              <w:autoSpaceDN/>
              <w:adjustRightInd/>
              <w:jc w:val="both"/>
              <w:textAlignment w:val="auto"/>
              <w:rPr>
                <w:rFonts w:ascii="Arial" w:hAnsi="Arial" w:cs="Arial"/>
                <w:sz w:val="24"/>
                <w:szCs w:val="24"/>
              </w:rPr>
            </w:pPr>
            <w:r w:rsidRPr="008F62F7">
              <w:rPr>
                <w:rFonts w:ascii="Arial" w:hAnsi="Arial" w:cs="Arial"/>
                <w:sz w:val="24"/>
                <w:szCs w:val="24"/>
              </w:rPr>
              <w:t>Core Skills in Mobile Phone forensics</w:t>
            </w:r>
          </w:p>
          <w:p w14:paraId="33F589A7" w14:textId="77777777" w:rsidR="008F62F7" w:rsidRPr="008F62F7" w:rsidRDefault="008F62F7" w:rsidP="00A30FD7">
            <w:pPr>
              <w:pStyle w:val="ListParagraph"/>
              <w:numPr>
                <w:ilvl w:val="0"/>
                <w:numId w:val="15"/>
              </w:numPr>
              <w:overflowPunct/>
              <w:autoSpaceDE/>
              <w:autoSpaceDN/>
              <w:adjustRightInd/>
              <w:jc w:val="both"/>
              <w:textAlignment w:val="auto"/>
              <w:rPr>
                <w:rFonts w:ascii="Arial" w:hAnsi="Arial" w:cs="Arial"/>
                <w:sz w:val="24"/>
                <w:szCs w:val="24"/>
              </w:rPr>
            </w:pPr>
            <w:r w:rsidRPr="008F62F7">
              <w:rPr>
                <w:rFonts w:ascii="Arial" w:hAnsi="Arial" w:cs="Arial"/>
                <w:sz w:val="24"/>
                <w:szCs w:val="24"/>
              </w:rPr>
              <w:t>Core Skills in CCTV Retrieval</w:t>
            </w:r>
          </w:p>
          <w:p w14:paraId="6DAEA607" w14:textId="77777777" w:rsidR="008F62F7" w:rsidRPr="008F62F7" w:rsidRDefault="008F62F7" w:rsidP="00A30FD7">
            <w:pPr>
              <w:pStyle w:val="ListParagraph"/>
              <w:numPr>
                <w:ilvl w:val="0"/>
                <w:numId w:val="15"/>
              </w:numPr>
              <w:overflowPunct/>
              <w:autoSpaceDE/>
              <w:autoSpaceDN/>
              <w:adjustRightInd/>
              <w:jc w:val="both"/>
              <w:textAlignment w:val="auto"/>
              <w:rPr>
                <w:rFonts w:ascii="Arial" w:hAnsi="Arial" w:cs="Arial"/>
                <w:sz w:val="24"/>
                <w:szCs w:val="24"/>
              </w:rPr>
            </w:pPr>
            <w:r w:rsidRPr="008F62F7">
              <w:rPr>
                <w:rFonts w:ascii="Arial" w:hAnsi="Arial" w:cs="Arial"/>
                <w:sz w:val="24"/>
                <w:szCs w:val="24"/>
              </w:rPr>
              <w:t>Cellebrite Certified Physical Analyst</w:t>
            </w:r>
          </w:p>
          <w:p w14:paraId="60245CFE" w14:textId="77777777" w:rsidR="008F62F7" w:rsidRPr="008F62F7" w:rsidRDefault="008F62F7" w:rsidP="00A30FD7">
            <w:pPr>
              <w:pStyle w:val="ListParagraph"/>
              <w:numPr>
                <w:ilvl w:val="0"/>
                <w:numId w:val="15"/>
              </w:numPr>
              <w:overflowPunct/>
              <w:autoSpaceDE/>
              <w:autoSpaceDN/>
              <w:adjustRightInd/>
              <w:jc w:val="both"/>
              <w:textAlignment w:val="auto"/>
              <w:rPr>
                <w:rFonts w:ascii="Arial" w:hAnsi="Arial" w:cs="Arial"/>
                <w:sz w:val="24"/>
                <w:szCs w:val="24"/>
              </w:rPr>
            </w:pPr>
            <w:r w:rsidRPr="008F62F7">
              <w:rPr>
                <w:rFonts w:ascii="Arial" w:hAnsi="Arial" w:cs="Arial"/>
                <w:sz w:val="24"/>
                <w:szCs w:val="24"/>
              </w:rPr>
              <w:t>Cellebrite Certified Logical Operator</w:t>
            </w:r>
          </w:p>
          <w:p w14:paraId="6E105F40" w14:textId="77777777" w:rsidR="008F62F7" w:rsidRPr="008F62F7" w:rsidRDefault="008F62F7" w:rsidP="00A30FD7">
            <w:pPr>
              <w:pStyle w:val="ListParagraph"/>
              <w:numPr>
                <w:ilvl w:val="0"/>
                <w:numId w:val="15"/>
              </w:numPr>
              <w:overflowPunct/>
              <w:autoSpaceDE/>
              <w:autoSpaceDN/>
              <w:adjustRightInd/>
              <w:jc w:val="both"/>
              <w:textAlignment w:val="auto"/>
              <w:rPr>
                <w:rFonts w:ascii="Arial" w:hAnsi="Arial" w:cs="Arial"/>
                <w:sz w:val="24"/>
                <w:szCs w:val="24"/>
              </w:rPr>
            </w:pPr>
            <w:r w:rsidRPr="008F62F7">
              <w:rPr>
                <w:rFonts w:ascii="Arial" w:hAnsi="Arial" w:cs="Arial"/>
                <w:sz w:val="24"/>
                <w:szCs w:val="24"/>
              </w:rPr>
              <w:t>MSAB XRY Intermediate Training</w:t>
            </w:r>
          </w:p>
          <w:p w14:paraId="0523186F" w14:textId="77777777" w:rsidR="008F62F7" w:rsidRPr="008F62F7" w:rsidRDefault="008F62F7" w:rsidP="00A30FD7">
            <w:pPr>
              <w:pStyle w:val="ListParagraph"/>
              <w:numPr>
                <w:ilvl w:val="0"/>
                <w:numId w:val="15"/>
              </w:numPr>
              <w:overflowPunct/>
              <w:autoSpaceDE/>
              <w:autoSpaceDN/>
              <w:adjustRightInd/>
              <w:jc w:val="both"/>
              <w:textAlignment w:val="auto"/>
              <w:rPr>
                <w:rFonts w:ascii="Arial" w:hAnsi="Arial" w:cs="Arial"/>
                <w:sz w:val="24"/>
                <w:szCs w:val="24"/>
              </w:rPr>
            </w:pPr>
            <w:r w:rsidRPr="008F62F7">
              <w:rPr>
                <w:rFonts w:ascii="Arial" w:hAnsi="Arial" w:cs="Arial"/>
                <w:sz w:val="24"/>
                <w:szCs w:val="24"/>
              </w:rPr>
              <w:lastRenderedPageBreak/>
              <w:t>MSAB XRY Certification Training</w:t>
            </w:r>
          </w:p>
          <w:p w14:paraId="2E6D094E" w14:textId="77777777" w:rsidR="008F62F7" w:rsidRPr="008F62F7" w:rsidRDefault="008F62F7" w:rsidP="00A30FD7">
            <w:pPr>
              <w:overflowPunct/>
              <w:autoSpaceDE/>
              <w:autoSpaceDN/>
              <w:adjustRightInd/>
              <w:jc w:val="both"/>
              <w:textAlignment w:val="auto"/>
              <w:rPr>
                <w:rFonts w:ascii="Arial" w:hAnsi="Arial" w:cs="Arial"/>
                <w:sz w:val="24"/>
                <w:szCs w:val="24"/>
              </w:rPr>
            </w:pPr>
          </w:p>
          <w:p w14:paraId="280ACAE8" w14:textId="77777777" w:rsidR="008F62F7" w:rsidRPr="008F62F7" w:rsidRDefault="008F62F7" w:rsidP="00A30FD7">
            <w:pPr>
              <w:pStyle w:val="ListParagraph"/>
              <w:numPr>
                <w:ilvl w:val="0"/>
                <w:numId w:val="15"/>
              </w:numPr>
              <w:overflowPunct/>
              <w:autoSpaceDE/>
              <w:autoSpaceDN/>
              <w:adjustRightInd/>
              <w:ind w:left="426" w:hanging="284"/>
              <w:jc w:val="both"/>
              <w:textAlignment w:val="auto"/>
              <w:rPr>
                <w:rFonts w:ascii="Arial" w:hAnsi="Arial" w:cs="Arial"/>
                <w:sz w:val="24"/>
                <w:szCs w:val="24"/>
              </w:rPr>
            </w:pPr>
            <w:r w:rsidRPr="008F62F7">
              <w:rPr>
                <w:rFonts w:ascii="Arial" w:hAnsi="Arial" w:cs="Arial"/>
                <w:sz w:val="24"/>
                <w:szCs w:val="24"/>
              </w:rPr>
              <w:t>To carry out any other duties which are consistent with the nature, responsibilities and grading of the post</w:t>
            </w:r>
          </w:p>
          <w:p w14:paraId="4116EA64" w14:textId="77777777" w:rsidR="005F7131" w:rsidRPr="00DA275C" w:rsidRDefault="005F7131" w:rsidP="00D21EF1">
            <w:pPr>
              <w:overflowPunct/>
              <w:autoSpaceDE/>
              <w:adjustRightInd/>
              <w:jc w:val="both"/>
              <w:textAlignment w:val="auto"/>
              <w:rPr>
                <w:rFonts w:ascii="Arial" w:hAnsi="Arial" w:cs="Arial"/>
                <w:sz w:val="24"/>
                <w:szCs w:val="24"/>
              </w:rPr>
            </w:pPr>
          </w:p>
        </w:tc>
      </w:tr>
    </w:tbl>
    <w:p w14:paraId="325793EC" w14:textId="77777777" w:rsidR="000655AE" w:rsidRPr="00DA275C" w:rsidRDefault="000655AE">
      <w:pPr>
        <w:rPr>
          <w:rFonts w:ascii="Arial" w:hAnsi="Arial" w:cs="Arial"/>
          <w:sz w:val="24"/>
          <w:szCs w:val="24"/>
        </w:rPr>
      </w:pPr>
    </w:p>
    <w:tbl>
      <w:tblPr>
        <w:tblStyle w:val="TableGrid"/>
        <w:tblW w:w="10598" w:type="dxa"/>
        <w:tblInd w:w="0" w:type="dxa"/>
        <w:tblLook w:val="04A0" w:firstRow="1" w:lastRow="0" w:firstColumn="1" w:lastColumn="0" w:noHBand="0" w:noVBand="1"/>
      </w:tblPr>
      <w:tblGrid>
        <w:gridCol w:w="4361"/>
        <w:gridCol w:w="2410"/>
        <w:gridCol w:w="3827"/>
      </w:tblGrid>
      <w:tr w:rsidR="00EF3C07" w:rsidRPr="00DA275C" w14:paraId="7E53E7FF" w14:textId="77777777" w:rsidTr="006A7997">
        <w:tc>
          <w:tcPr>
            <w:tcW w:w="10598" w:type="dxa"/>
            <w:gridSpan w:val="3"/>
            <w:shd w:val="clear" w:color="auto" w:fill="4F81BD" w:themeFill="accent1"/>
          </w:tcPr>
          <w:p w14:paraId="64D29967" w14:textId="77777777" w:rsidR="00EF3C07" w:rsidRPr="00DA275C" w:rsidRDefault="00EF3C07" w:rsidP="00EF3C07">
            <w:pPr>
              <w:rPr>
                <w:rFonts w:ascii="Arial" w:hAnsi="Arial" w:cs="Arial"/>
                <w:b/>
                <w:sz w:val="24"/>
                <w:szCs w:val="24"/>
              </w:rPr>
            </w:pPr>
            <w:proofErr w:type="gramStart"/>
            <w:r w:rsidRPr="00DA275C">
              <w:rPr>
                <w:rFonts w:ascii="Arial" w:hAnsi="Arial" w:cs="Arial"/>
                <w:b/>
                <w:color w:val="FFFFFF" w:themeColor="background1"/>
                <w:sz w:val="24"/>
                <w:szCs w:val="24"/>
              </w:rPr>
              <w:t>Behaviours :</w:t>
            </w:r>
            <w:proofErr w:type="gramEnd"/>
          </w:p>
        </w:tc>
      </w:tr>
      <w:tr w:rsidR="00EF3C07" w:rsidRPr="00DA275C" w14:paraId="7D1F7A50" w14:textId="77777777" w:rsidTr="006A7997">
        <w:tc>
          <w:tcPr>
            <w:tcW w:w="10598" w:type="dxa"/>
            <w:gridSpan w:val="3"/>
          </w:tcPr>
          <w:p w14:paraId="73F80AD5" w14:textId="77777777" w:rsidR="000E1E6C" w:rsidRPr="00DA275C" w:rsidRDefault="000E1E6C" w:rsidP="00A30FD7">
            <w:pPr>
              <w:jc w:val="both"/>
              <w:rPr>
                <w:rFonts w:ascii="Arial" w:hAnsi="Arial" w:cs="Arial"/>
                <w:sz w:val="24"/>
                <w:szCs w:val="24"/>
              </w:rPr>
            </w:pPr>
            <w:r w:rsidRPr="00DA275C">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0DC48E7C" w14:textId="77777777" w:rsidR="000E1E6C" w:rsidRPr="00DA275C" w:rsidRDefault="000E1E6C" w:rsidP="00A30FD7">
            <w:pPr>
              <w:jc w:val="both"/>
              <w:rPr>
                <w:rFonts w:ascii="Arial" w:hAnsi="Arial" w:cs="Arial"/>
                <w:sz w:val="24"/>
                <w:szCs w:val="24"/>
              </w:rPr>
            </w:pPr>
          </w:p>
          <w:p w14:paraId="489ADD53" w14:textId="77777777" w:rsidR="000E1E6C" w:rsidRPr="00DA275C" w:rsidRDefault="000E1E6C" w:rsidP="00A30FD7">
            <w:pPr>
              <w:jc w:val="both"/>
              <w:rPr>
                <w:rFonts w:ascii="Arial" w:hAnsi="Arial" w:cs="Arial"/>
                <w:sz w:val="24"/>
                <w:szCs w:val="24"/>
              </w:rPr>
            </w:pPr>
            <w:r w:rsidRPr="00DA275C">
              <w:rPr>
                <w:rFonts w:ascii="Arial" w:hAnsi="Arial" w:cs="Arial"/>
                <w:sz w:val="24"/>
                <w:szCs w:val="24"/>
              </w:rPr>
              <w:t>For more details on these competencies please follow the link provided.</w:t>
            </w:r>
          </w:p>
          <w:p w14:paraId="78298E6B" w14:textId="77777777" w:rsidR="000E1E6C" w:rsidRPr="00DA275C" w:rsidRDefault="000E1E6C" w:rsidP="00A30FD7">
            <w:pPr>
              <w:jc w:val="both"/>
              <w:rPr>
                <w:rFonts w:ascii="Arial" w:hAnsi="Arial" w:cs="Arial"/>
                <w:sz w:val="24"/>
                <w:szCs w:val="24"/>
              </w:rPr>
            </w:pPr>
          </w:p>
          <w:p w14:paraId="6D4993D5" w14:textId="77777777" w:rsidR="000E1E6C" w:rsidRPr="00DA275C" w:rsidRDefault="006B156D" w:rsidP="00A30FD7">
            <w:pPr>
              <w:jc w:val="both"/>
              <w:rPr>
                <w:rFonts w:ascii="Arial" w:hAnsi="Arial" w:cs="Arial"/>
                <w:color w:val="1F497D" w:themeColor="text2"/>
                <w:sz w:val="24"/>
                <w:szCs w:val="24"/>
              </w:rPr>
            </w:pPr>
            <w:hyperlink r:id="rId9" w:history="1">
              <w:r w:rsidR="000E1E6C" w:rsidRPr="00DA275C">
                <w:rPr>
                  <w:rStyle w:val="Hyperlink"/>
                  <w:rFonts w:ascii="Arial" w:hAnsi="Arial" w:cs="Arial"/>
                  <w:sz w:val="24"/>
                  <w:szCs w:val="24"/>
                </w:rPr>
                <w:t>https://profdev.college.police.uk/competency-values/</w:t>
              </w:r>
            </w:hyperlink>
          </w:p>
          <w:p w14:paraId="3AB9410C" w14:textId="77777777" w:rsidR="000E1E6C" w:rsidRPr="00DA275C" w:rsidRDefault="000E1E6C" w:rsidP="00A30FD7">
            <w:pPr>
              <w:jc w:val="both"/>
              <w:rPr>
                <w:rFonts w:ascii="Arial" w:hAnsi="Arial" w:cs="Arial"/>
                <w:color w:val="1F497D" w:themeColor="text2"/>
                <w:sz w:val="24"/>
                <w:szCs w:val="24"/>
              </w:rPr>
            </w:pPr>
          </w:p>
          <w:p w14:paraId="70014E23" w14:textId="77777777" w:rsidR="00EF3C07" w:rsidRPr="00DA275C" w:rsidRDefault="000E1E6C" w:rsidP="00A30FD7">
            <w:pPr>
              <w:jc w:val="both"/>
              <w:rPr>
                <w:rFonts w:ascii="Arial" w:hAnsi="Arial" w:cs="Arial"/>
                <w:sz w:val="24"/>
                <w:szCs w:val="24"/>
              </w:rPr>
            </w:pPr>
            <w:r w:rsidRPr="00DA275C">
              <w:rPr>
                <w:rFonts w:ascii="Arial" w:hAnsi="Arial" w:cs="Arial"/>
                <w:sz w:val="24"/>
                <w:szCs w:val="24"/>
              </w:rPr>
              <w:t>This role is required to operate at or be working towards the levels indicated below:</w:t>
            </w:r>
          </w:p>
        </w:tc>
      </w:tr>
      <w:tr w:rsidR="008050AD" w:rsidRPr="00DA275C" w14:paraId="23036415" w14:textId="77777777" w:rsidTr="006A7997">
        <w:tc>
          <w:tcPr>
            <w:tcW w:w="10598" w:type="dxa"/>
            <w:gridSpan w:val="3"/>
          </w:tcPr>
          <w:p w14:paraId="3BA45AF4"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 xml:space="preserve">Resolute, </w:t>
            </w:r>
            <w:proofErr w:type="gramStart"/>
            <w:r w:rsidRPr="00DA275C">
              <w:rPr>
                <w:rFonts w:ascii="Arial" w:hAnsi="Arial" w:cs="Arial"/>
                <w:b/>
                <w:color w:val="1F497D" w:themeColor="text2"/>
                <w:sz w:val="24"/>
                <w:szCs w:val="24"/>
              </w:rPr>
              <w:t>compassionate</w:t>
            </w:r>
            <w:proofErr w:type="gramEnd"/>
            <w:r w:rsidRPr="00DA275C">
              <w:rPr>
                <w:rFonts w:ascii="Arial" w:hAnsi="Arial" w:cs="Arial"/>
                <w:b/>
                <w:color w:val="1F497D" w:themeColor="text2"/>
                <w:sz w:val="24"/>
                <w:szCs w:val="24"/>
              </w:rPr>
              <w:t xml:space="preserve"> and committed</w:t>
            </w:r>
          </w:p>
          <w:p w14:paraId="2B422147" w14:textId="77777777" w:rsidR="004C578E" w:rsidRPr="00DA275C" w:rsidRDefault="004C578E" w:rsidP="00EF3C07">
            <w:pPr>
              <w:rPr>
                <w:rFonts w:ascii="Arial" w:hAnsi="Arial" w:cs="Arial"/>
                <w:b/>
                <w:color w:val="000000" w:themeColor="text1"/>
                <w:sz w:val="24"/>
                <w:szCs w:val="24"/>
              </w:rPr>
            </w:pPr>
          </w:p>
        </w:tc>
      </w:tr>
      <w:tr w:rsidR="008050AD" w:rsidRPr="00DA275C" w14:paraId="3182CA25" w14:textId="77777777" w:rsidTr="006A7997">
        <w:tc>
          <w:tcPr>
            <w:tcW w:w="4361" w:type="dxa"/>
          </w:tcPr>
          <w:p w14:paraId="54233173"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Behaviour</w:t>
            </w:r>
          </w:p>
          <w:p w14:paraId="652CEEFA" w14:textId="77777777" w:rsidR="004C578E" w:rsidRPr="00DA275C" w:rsidRDefault="004C578E" w:rsidP="00EF3C07">
            <w:pPr>
              <w:rPr>
                <w:rFonts w:ascii="Arial" w:hAnsi="Arial" w:cs="Arial"/>
                <w:b/>
                <w:color w:val="1F497D" w:themeColor="text2"/>
                <w:sz w:val="24"/>
                <w:szCs w:val="24"/>
              </w:rPr>
            </w:pPr>
          </w:p>
        </w:tc>
        <w:tc>
          <w:tcPr>
            <w:tcW w:w="2410" w:type="dxa"/>
          </w:tcPr>
          <w:p w14:paraId="07D8E3BC"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Level</w:t>
            </w:r>
          </w:p>
        </w:tc>
        <w:tc>
          <w:tcPr>
            <w:tcW w:w="3827" w:type="dxa"/>
          </w:tcPr>
          <w:p w14:paraId="26A560E4"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8050AD" w:rsidRPr="00DA275C" w14:paraId="0F0082CD" w14:textId="77777777" w:rsidTr="006A7997">
        <w:tc>
          <w:tcPr>
            <w:tcW w:w="4361" w:type="dxa"/>
          </w:tcPr>
          <w:p w14:paraId="0191B394" w14:textId="77777777" w:rsidR="008050AD" w:rsidRPr="00DA275C" w:rsidRDefault="008050AD" w:rsidP="00EF3C07">
            <w:pPr>
              <w:rPr>
                <w:rFonts w:ascii="Arial" w:hAnsi="Arial" w:cs="Arial"/>
                <w:sz w:val="24"/>
                <w:szCs w:val="24"/>
              </w:rPr>
            </w:pPr>
            <w:r w:rsidRPr="00DA275C">
              <w:rPr>
                <w:rFonts w:ascii="Arial" w:hAnsi="Arial" w:cs="Arial"/>
                <w:sz w:val="24"/>
                <w:szCs w:val="24"/>
              </w:rPr>
              <w:t>We are emotionally aware</w:t>
            </w:r>
          </w:p>
          <w:p w14:paraId="4DA2E8D7" w14:textId="77777777" w:rsidR="004C578E" w:rsidRPr="00DA275C" w:rsidRDefault="004C578E" w:rsidP="00EF3C07">
            <w:pPr>
              <w:rPr>
                <w:rFonts w:ascii="Arial" w:hAnsi="Arial" w:cs="Arial"/>
                <w:sz w:val="24"/>
                <w:szCs w:val="24"/>
              </w:rPr>
            </w:pPr>
          </w:p>
        </w:tc>
        <w:tc>
          <w:tcPr>
            <w:tcW w:w="2410" w:type="dxa"/>
          </w:tcPr>
          <w:p w14:paraId="7DCB6329" w14:textId="77777777" w:rsidR="008050AD" w:rsidRPr="00DA275C" w:rsidRDefault="008F62F7" w:rsidP="00DB645C">
            <w:pPr>
              <w:jc w:val="center"/>
              <w:rPr>
                <w:rFonts w:ascii="Arial" w:hAnsi="Arial" w:cs="Arial"/>
                <w:sz w:val="24"/>
                <w:szCs w:val="24"/>
              </w:rPr>
            </w:pPr>
            <w:r>
              <w:rPr>
                <w:rFonts w:ascii="Arial" w:hAnsi="Arial" w:cs="Arial"/>
                <w:sz w:val="24"/>
                <w:szCs w:val="24"/>
              </w:rPr>
              <w:t>1</w:t>
            </w:r>
          </w:p>
        </w:tc>
        <w:tc>
          <w:tcPr>
            <w:tcW w:w="3827" w:type="dxa"/>
          </w:tcPr>
          <w:p w14:paraId="7EA80624" w14:textId="77777777" w:rsidR="008050AD" w:rsidRPr="00DA275C" w:rsidRDefault="008050AD" w:rsidP="00EF3C07">
            <w:pPr>
              <w:rPr>
                <w:rFonts w:ascii="Arial" w:hAnsi="Arial" w:cs="Arial"/>
                <w:sz w:val="24"/>
                <w:szCs w:val="24"/>
              </w:rPr>
            </w:pPr>
            <w:r w:rsidRPr="00DA275C">
              <w:rPr>
                <w:rFonts w:ascii="Arial" w:hAnsi="Arial" w:cs="Arial"/>
                <w:sz w:val="24"/>
                <w:szCs w:val="24"/>
              </w:rPr>
              <w:t>Interview</w:t>
            </w:r>
          </w:p>
        </w:tc>
      </w:tr>
      <w:tr w:rsidR="004C578E" w:rsidRPr="00DA275C" w14:paraId="5EBC869D" w14:textId="77777777" w:rsidTr="006A7997">
        <w:tc>
          <w:tcPr>
            <w:tcW w:w="4361" w:type="dxa"/>
          </w:tcPr>
          <w:p w14:paraId="21A69F5B" w14:textId="77777777" w:rsidR="004C578E" w:rsidRPr="00DA275C" w:rsidRDefault="004C578E" w:rsidP="004C578E">
            <w:pPr>
              <w:rPr>
                <w:rFonts w:ascii="Arial" w:hAnsi="Arial" w:cs="Arial"/>
                <w:sz w:val="24"/>
                <w:szCs w:val="24"/>
              </w:rPr>
            </w:pPr>
            <w:r w:rsidRPr="00DA275C">
              <w:rPr>
                <w:rFonts w:ascii="Arial" w:hAnsi="Arial" w:cs="Arial"/>
                <w:sz w:val="24"/>
                <w:szCs w:val="24"/>
              </w:rPr>
              <w:t>We take ownership</w:t>
            </w:r>
          </w:p>
          <w:p w14:paraId="103C3855" w14:textId="77777777" w:rsidR="004C578E" w:rsidRPr="00DA275C" w:rsidRDefault="004C578E" w:rsidP="004C578E">
            <w:pPr>
              <w:rPr>
                <w:rFonts w:ascii="Arial" w:hAnsi="Arial" w:cs="Arial"/>
                <w:sz w:val="24"/>
                <w:szCs w:val="24"/>
              </w:rPr>
            </w:pPr>
          </w:p>
        </w:tc>
        <w:tc>
          <w:tcPr>
            <w:tcW w:w="2410" w:type="dxa"/>
          </w:tcPr>
          <w:p w14:paraId="7149D949" w14:textId="77777777" w:rsidR="004C578E" w:rsidRPr="00DA275C" w:rsidRDefault="008F62F7" w:rsidP="00DB645C">
            <w:pPr>
              <w:jc w:val="center"/>
              <w:rPr>
                <w:rFonts w:ascii="Arial" w:hAnsi="Arial" w:cs="Arial"/>
                <w:sz w:val="24"/>
                <w:szCs w:val="24"/>
              </w:rPr>
            </w:pPr>
            <w:r>
              <w:rPr>
                <w:rFonts w:ascii="Arial" w:hAnsi="Arial" w:cs="Arial"/>
                <w:sz w:val="24"/>
                <w:szCs w:val="24"/>
              </w:rPr>
              <w:t>1</w:t>
            </w:r>
          </w:p>
        </w:tc>
        <w:tc>
          <w:tcPr>
            <w:tcW w:w="3827" w:type="dxa"/>
          </w:tcPr>
          <w:p w14:paraId="3921BF81" w14:textId="77777777"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8050AD" w:rsidRPr="00DA275C" w14:paraId="20EE561C" w14:textId="77777777" w:rsidTr="006A7997">
        <w:tc>
          <w:tcPr>
            <w:tcW w:w="10598" w:type="dxa"/>
            <w:gridSpan w:val="3"/>
          </w:tcPr>
          <w:p w14:paraId="01850B35"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 xml:space="preserve">Inclusive, </w:t>
            </w:r>
            <w:proofErr w:type="gramStart"/>
            <w:r w:rsidRPr="00DA275C">
              <w:rPr>
                <w:rFonts w:ascii="Arial" w:hAnsi="Arial" w:cs="Arial"/>
                <w:b/>
                <w:color w:val="1F497D" w:themeColor="text2"/>
                <w:sz w:val="24"/>
                <w:szCs w:val="24"/>
              </w:rPr>
              <w:t>enabling</w:t>
            </w:r>
            <w:proofErr w:type="gramEnd"/>
            <w:r w:rsidRPr="00DA275C">
              <w:rPr>
                <w:rFonts w:ascii="Arial" w:hAnsi="Arial" w:cs="Arial"/>
                <w:b/>
                <w:color w:val="1F497D" w:themeColor="text2"/>
                <w:sz w:val="24"/>
                <w:szCs w:val="24"/>
              </w:rPr>
              <w:t xml:space="preserve"> and visionary leadership</w:t>
            </w:r>
          </w:p>
          <w:p w14:paraId="680B9F62" w14:textId="77777777" w:rsidR="004C578E" w:rsidRPr="00DA275C" w:rsidRDefault="004C578E" w:rsidP="00EF3C07">
            <w:pPr>
              <w:rPr>
                <w:rFonts w:ascii="Arial" w:hAnsi="Arial" w:cs="Arial"/>
                <w:color w:val="1F497D" w:themeColor="text2"/>
                <w:sz w:val="24"/>
                <w:szCs w:val="24"/>
              </w:rPr>
            </w:pPr>
          </w:p>
        </w:tc>
      </w:tr>
      <w:tr w:rsidR="008050AD" w:rsidRPr="00DA275C" w14:paraId="5FDB6DC4" w14:textId="77777777" w:rsidTr="006A7997">
        <w:tc>
          <w:tcPr>
            <w:tcW w:w="4361" w:type="dxa"/>
          </w:tcPr>
          <w:p w14:paraId="726A3780" w14:textId="77777777" w:rsidR="008050AD" w:rsidRPr="00DA275C" w:rsidRDefault="004C578E" w:rsidP="00EF3C07">
            <w:pPr>
              <w:rPr>
                <w:rFonts w:ascii="Arial" w:hAnsi="Arial" w:cs="Arial"/>
                <w:sz w:val="24"/>
                <w:szCs w:val="24"/>
              </w:rPr>
            </w:pPr>
            <w:r w:rsidRPr="00DA275C">
              <w:rPr>
                <w:rFonts w:ascii="Arial" w:hAnsi="Arial" w:cs="Arial"/>
                <w:sz w:val="24"/>
                <w:szCs w:val="24"/>
              </w:rPr>
              <w:t>We are collaborative</w:t>
            </w:r>
          </w:p>
          <w:p w14:paraId="6FE026B4" w14:textId="77777777" w:rsidR="004C578E" w:rsidRPr="00DA275C" w:rsidRDefault="004C578E" w:rsidP="00EF3C07">
            <w:pPr>
              <w:rPr>
                <w:rFonts w:ascii="Arial" w:hAnsi="Arial" w:cs="Arial"/>
                <w:sz w:val="24"/>
                <w:szCs w:val="24"/>
              </w:rPr>
            </w:pPr>
          </w:p>
        </w:tc>
        <w:tc>
          <w:tcPr>
            <w:tcW w:w="2410" w:type="dxa"/>
          </w:tcPr>
          <w:p w14:paraId="0539B550" w14:textId="77777777" w:rsidR="008050AD" w:rsidRPr="00DA275C" w:rsidRDefault="008F62F7" w:rsidP="00DB645C">
            <w:pPr>
              <w:jc w:val="center"/>
              <w:rPr>
                <w:rFonts w:ascii="Arial" w:hAnsi="Arial" w:cs="Arial"/>
                <w:sz w:val="24"/>
                <w:szCs w:val="24"/>
              </w:rPr>
            </w:pPr>
            <w:r>
              <w:rPr>
                <w:rFonts w:ascii="Arial" w:hAnsi="Arial" w:cs="Arial"/>
                <w:sz w:val="24"/>
                <w:szCs w:val="24"/>
              </w:rPr>
              <w:t>1</w:t>
            </w:r>
          </w:p>
        </w:tc>
        <w:tc>
          <w:tcPr>
            <w:tcW w:w="3827" w:type="dxa"/>
          </w:tcPr>
          <w:p w14:paraId="11ED8386" w14:textId="77777777" w:rsidR="008050AD"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14:paraId="32748C41" w14:textId="77777777" w:rsidTr="006A7997">
        <w:tc>
          <w:tcPr>
            <w:tcW w:w="4361" w:type="dxa"/>
          </w:tcPr>
          <w:p w14:paraId="000ED9FD" w14:textId="77777777" w:rsidR="004C578E" w:rsidRPr="00DA275C" w:rsidRDefault="004C578E" w:rsidP="00EF3C07">
            <w:pPr>
              <w:rPr>
                <w:rFonts w:ascii="Arial" w:hAnsi="Arial" w:cs="Arial"/>
                <w:sz w:val="24"/>
                <w:szCs w:val="24"/>
              </w:rPr>
            </w:pPr>
            <w:r w:rsidRPr="00DA275C">
              <w:rPr>
                <w:rFonts w:ascii="Arial" w:hAnsi="Arial" w:cs="Arial"/>
                <w:sz w:val="24"/>
                <w:szCs w:val="24"/>
              </w:rPr>
              <w:t xml:space="preserve">We deliver, </w:t>
            </w:r>
            <w:proofErr w:type="gramStart"/>
            <w:r w:rsidRPr="00DA275C">
              <w:rPr>
                <w:rFonts w:ascii="Arial" w:hAnsi="Arial" w:cs="Arial"/>
                <w:sz w:val="24"/>
                <w:szCs w:val="24"/>
              </w:rPr>
              <w:t>support</w:t>
            </w:r>
            <w:proofErr w:type="gramEnd"/>
            <w:r w:rsidRPr="00DA275C">
              <w:rPr>
                <w:rFonts w:ascii="Arial" w:hAnsi="Arial" w:cs="Arial"/>
                <w:sz w:val="24"/>
                <w:szCs w:val="24"/>
              </w:rPr>
              <w:t xml:space="preserve"> and inspire</w:t>
            </w:r>
          </w:p>
          <w:p w14:paraId="54CD73F5" w14:textId="77777777" w:rsidR="004C578E" w:rsidRPr="00DA275C" w:rsidRDefault="004C578E" w:rsidP="00EF3C07">
            <w:pPr>
              <w:rPr>
                <w:rFonts w:ascii="Arial" w:hAnsi="Arial" w:cs="Arial"/>
                <w:sz w:val="24"/>
                <w:szCs w:val="24"/>
              </w:rPr>
            </w:pPr>
          </w:p>
        </w:tc>
        <w:tc>
          <w:tcPr>
            <w:tcW w:w="2410" w:type="dxa"/>
          </w:tcPr>
          <w:p w14:paraId="68E66EEC" w14:textId="77777777" w:rsidR="004C578E" w:rsidRPr="00DA275C" w:rsidRDefault="008F62F7" w:rsidP="00DB645C">
            <w:pPr>
              <w:jc w:val="center"/>
              <w:rPr>
                <w:rFonts w:ascii="Arial" w:hAnsi="Arial" w:cs="Arial"/>
                <w:sz w:val="24"/>
                <w:szCs w:val="24"/>
              </w:rPr>
            </w:pPr>
            <w:r>
              <w:rPr>
                <w:rFonts w:ascii="Arial" w:hAnsi="Arial" w:cs="Arial"/>
                <w:sz w:val="24"/>
                <w:szCs w:val="24"/>
              </w:rPr>
              <w:t>1</w:t>
            </w:r>
          </w:p>
        </w:tc>
        <w:tc>
          <w:tcPr>
            <w:tcW w:w="3827" w:type="dxa"/>
          </w:tcPr>
          <w:p w14:paraId="6B3A30F1" w14:textId="77777777"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14:paraId="6F95EE34" w14:textId="77777777" w:rsidTr="006A7997">
        <w:tc>
          <w:tcPr>
            <w:tcW w:w="10598" w:type="dxa"/>
            <w:gridSpan w:val="3"/>
          </w:tcPr>
          <w:p w14:paraId="3C357972" w14:textId="77777777" w:rsidR="004C578E" w:rsidRPr="00DA275C" w:rsidRDefault="004C578E" w:rsidP="00EF3C07">
            <w:pPr>
              <w:rPr>
                <w:rFonts w:ascii="Arial" w:hAnsi="Arial" w:cs="Arial"/>
                <w:b/>
                <w:color w:val="1F497D" w:themeColor="text2"/>
                <w:sz w:val="24"/>
                <w:szCs w:val="24"/>
              </w:rPr>
            </w:pPr>
            <w:r w:rsidRPr="00DA275C">
              <w:rPr>
                <w:rFonts w:ascii="Arial" w:hAnsi="Arial" w:cs="Arial"/>
                <w:b/>
                <w:color w:val="1F497D" w:themeColor="text2"/>
                <w:sz w:val="24"/>
                <w:szCs w:val="24"/>
              </w:rPr>
              <w:t xml:space="preserve">Intelligent, </w:t>
            </w:r>
            <w:proofErr w:type="gramStart"/>
            <w:r w:rsidRPr="00DA275C">
              <w:rPr>
                <w:rFonts w:ascii="Arial" w:hAnsi="Arial" w:cs="Arial"/>
                <w:b/>
                <w:color w:val="1F497D" w:themeColor="text2"/>
                <w:sz w:val="24"/>
                <w:szCs w:val="24"/>
              </w:rPr>
              <w:t>creative</w:t>
            </w:r>
            <w:proofErr w:type="gramEnd"/>
            <w:r w:rsidRPr="00DA275C">
              <w:rPr>
                <w:rFonts w:ascii="Arial" w:hAnsi="Arial" w:cs="Arial"/>
                <w:b/>
                <w:color w:val="1F497D" w:themeColor="text2"/>
                <w:sz w:val="24"/>
                <w:szCs w:val="24"/>
              </w:rPr>
              <w:t xml:space="preserve"> and informed policing</w:t>
            </w:r>
          </w:p>
          <w:p w14:paraId="6A80F077" w14:textId="77777777" w:rsidR="004C578E" w:rsidRPr="00DA275C" w:rsidRDefault="004C578E" w:rsidP="00EF3C07">
            <w:pPr>
              <w:rPr>
                <w:rFonts w:ascii="Arial" w:hAnsi="Arial" w:cs="Arial"/>
                <w:b/>
                <w:color w:val="1F497D" w:themeColor="text2"/>
                <w:sz w:val="24"/>
                <w:szCs w:val="24"/>
              </w:rPr>
            </w:pPr>
          </w:p>
        </w:tc>
      </w:tr>
      <w:tr w:rsidR="004C578E" w:rsidRPr="00DA275C" w14:paraId="0BD97BC6" w14:textId="77777777" w:rsidTr="006A7997">
        <w:tc>
          <w:tcPr>
            <w:tcW w:w="4361" w:type="dxa"/>
          </w:tcPr>
          <w:p w14:paraId="65E02D16" w14:textId="77777777" w:rsidR="004C578E" w:rsidRPr="00DA275C" w:rsidRDefault="004C578E" w:rsidP="00EF3C07">
            <w:pPr>
              <w:rPr>
                <w:rFonts w:ascii="Arial" w:hAnsi="Arial" w:cs="Arial"/>
                <w:sz w:val="24"/>
                <w:szCs w:val="24"/>
              </w:rPr>
            </w:pPr>
            <w:r w:rsidRPr="00DA275C">
              <w:rPr>
                <w:rFonts w:ascii="Arial" w:hAnsi="Arial" w:cs="Arial"/>
                <w:sz w:val="24"/>
                <w:szCs w:val="24"/>
              </w:rPr>
              <w:t>We analyse critically</w:t>
            </w:r>
          </w:p>
          <w:p w14:paraId="642E89EB" w14:textId="77777777" w:rsidR="004C578E" w:rsidRPr="00DA275C" w:rsidRDefault="004C578E" w:rsidP="00EF3C07">
            <w:pPr>
              <w:rPr>
                <w:rFonts w:ascii="Arial" w:hAnsi="Arial" w:cs="Arial"/>
                <w:sz w:val="24"/>
                <w:szCs w:val="24"/>
              </w:rPr>
            </w:pPr>
          </w:p>
        </w:tc>
        <w:tc>
          <w:tcPr>
            <w:tcW w:w="2410" w:type="dxa"/>
          </w:tcPr>
          <w:p w14:paraId="686DEFE9" w14:textId="77777777" w:rsidR="004C578E" w:rsidRPr="00DA275C" w:rsidRDefault="008F62F7" w:rsidP="00DB645C">
            <w:pPr>
              <w:jc w:val="center"/>
              <w:rPr>
                <w:rFonts w:ascii="Arial" w:hAnsi="Arial" w:cs="Arial"/>
                <w:sz w:val="24"/>
                <w:szCs w:val="24"/>
              </w:rPr>
            </w:pPr>
            <w:r>
              <w:rPr>
                <w:rFonts w:ascii="Arial" w:hAnsi="Arial" w:cs="Arial"/>
                <w:sz w:val="24"/>
                <w:szCs w:val="24"/>
              </w:rPr>
              <w:t>1</w:t>
            </w:r>
          </w:p>
        </w:tc>
        <w:tc>
          <w:tcPr>
            <w:tcW w:w="3827" w:type="dxa"/>
          </w:tcPr>
          <w:p w14:paraId="5C999AEE" w14:textId="77777777"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r w:rsidR="004C578E" w:rsidRPr="00DA275C" w14:paraId="5774487F" w14:textId="77777777" w:rsidTr="006A7997">
        <w:tc>
          <w:tcPr>
            <w:tcW w:w="4361" w:type="dxa"/>
          </w:tcPr>
          <w:p w14:paraId="316E1034" w14:textId="77777777" w:rsidR="004C578E" w:rsidRPr="00DA275C" w:rsidRDefault="004C578E" w:rsidP="00EF3C07">
            <w:pPr>
              <w:rPr>
                <w:rFonts w:ascii="Arial" w:hAnsi="Arial" w:cs="Arial"/>
                <w:sz w:val="24"/>
                <w:szCs w:val="24"/>
              </w:rPr>
            </w:pPr>
            <w:r w:rsidRPr="00DA275C">
              <w:rPr>
                <w:rFonts w:ascii="Arial" w:hAnsi="Arial" w:cs="Arial"/>
                <w:sz w:val="24"/>
                <w:szCs w:val="24"/>
              </w:rPr>
              <w:t>We are innovative and open minded</w:t>
            </w:r>
          </w:p>
        </w:tc>
        <w:tc>
          <w:tcPr>
            <w:tcW w:w="2410" w:type="dxa"/>
          </w:tcPr>
          <w:p w14:paraId="66707A59" w14:textId="77777777" w:rsidR="004C578E" w:rsidRPr="00DA275C" w:rsidRDefault="008F62F7" w:rsidP="00DB645C">
            <w:pPr>
              <w:jc w:val="center"/>
              <w:rPr>
                <w:rFonts w:ascii="Arial" w:hAnsi="Arial" w:cs="Arial"/>
                <w:sz w:val="24"/>
                <w:szCs w:val="24"/>
              </w:rPr>
            </w:pPr>
            <w:r>
              <w:rPr>
                <w:rFonts w:ascii="Arial" w:hAnsi="Arial" w:cs="Arial"/>
                <w:sz w:val="24"/>
                <w:szCs w:val="24"/>
              </w:rPr>
              <w:t>1</w:t>
            </w:r>
          </w:p>
        </w:tc>
        <w:tc>
          <w:tcPr>
            <w:tcW w:w="3827" w:type="dxa"/>
          </w:tcPr>
          <w:p w14:paraId="0CACDCFA" w14:textId="77777777" w:rsidR="004C578E" w:rsidRDefault="004C578E" w:rsidP="000F50A5">
            <w:pPr>
              <w:rPr>
                <w:rFonts w:ascii="Arial" w:hAnsi="Arial" w:cs="Arial"/>
                <w:sz w:val="24"/>
                <w:szCs w:val="24"/>
              </w:rPr>
            </w:pPr>
            <w:r w:rsidRPr="00DA275C">
              <w:rPr>
                <w:rFonts w:ascii="Arial" w:hAnsi="Arial" w:cs="Arial"/>
                <w:sz w:val="24"/>
                <w:szCs w:val="24"/>
              </w:rPr>
              <w:t>Interview</w:t>
            </w:r>
          </w:p>
          <w:p w14:paraId="041291E9" w14:textId="7A864909" w:rsidR="006A7997" w:rsidRPr="00DA275C" w:rsidRDefault="006A7997" w:rsidP="000F50A5">
            <w:pPr>
              <w:rPr>
                <w:rFonts w:ascii="Arial" w:hAnsi="Arial" w:cs="Arial"/>
                <w:sz w:val="24"/>
                <w:szCs w:val="24"/>
              </w:rPr>
            </w:pPr>
          </w:p>
        </w:tc>
      </w:tr>
    </w:tbl>
    <w:p w14:paraId="230E1A76" w14:textId="77777777" w:rsidR="008F62F7" w:rsidRDefault="008F62F7">
      <w:pPr>
        <w:rPr>
          <w:rFonts w:ascii="Arial" w:hAnsi="Arial" w:cs="Arial"/>
          <w:sz w:val="24"/>
          <w:szCs w:val="24"/>
        </w:rPr>
      </w:pPr>
    </w:p>
    <w:p w14:paraId="6F19F10A" w14:textId="77777777" w:rsidR="000655AE" w:rsidRPr="00DA275C" w:rsidRDefault="00486061">
      <w:pPr>
        <w:rPr>
          <w:rFonts w:ascii="Arial" w:hAnsi="Arial" w:cs="Arial"/>
          <w:sz w:val="24"/>
          <w:szCs w:val="24"/>
        </w:rPr>
      </w:pPr>
      <w:r w:rsidRPr="00DA275C">
        <w:rPr>
          <w:rFonts w:ascii="Arial" w:hAnsi="Arial" w:cs="Arial"/>
          <w:sz w:val="24"/>
          <w:szCs w:val="24"/>
        </w:rPr>
        <w:t xml:space="preserve">Please note the link will provide information about all </w:t>
      </w:r>
      <w:r w:rsidR="003E2FE4" w:rsidRPr="00DA275C">
        <w:rPr>
          <w:rFonts w:ascii="Arial" w:hAnsi="Arial" w:cs="Arial"/>
          <w:sz w:val="24"/>
          <w:szCs w:val="24"/>
        </w:rPr>
        <w:t xml:space="preserve">competency </w:t>
      </w:r>
      <w:r w:rsidRPr="00DA275C">
        <w:rPr>
          <w:rFonts w:ascii="Arial" w:hAnsi="Arial" w:cs="Arial"/>
          <w:sz w:val="24"/>
          <w:szCs w:val="24"/>
        </w:rPr>
        <w:t xml:space="preserve">levels however you should refer to the level indicated above. </w:t>
      </w:r>
    </w:p>
    <w:p w14:paraId="5140F41C" w14:textId="77777777" w:rsidR="00486061" w:rsidRPr="00DA275C" w:rsidRDefault="00486061">
      <w:pPr>
        <w:rPr>
          <w:rFonts w:ascii="Arial" w:hAnsi="Arial" w:cs="Arial"/>
          <w:sz w:val="24"/>
          <w:szCs w:val="24"/>
        </w:rPr>
      </w:pPr>
    </w:p>
    <w:p w14:paraId="43E1AA2B" w14:textId="77777777" w:rsidR="00486061" w:rsidRPr="00DA275C" w:rsidRDefault="00486061">
      <w:pPr>
        <w:rPr>
          <w:rFonts w:ascii="Arial" w:hAnsi="Arial" w:cs="Arial"/>
          <w:sz w:val="24"/>
          <w:szCs w:val="24"/>
        </w:rPr>
      </w:pPr>
      <w:r w:rsidRPr="00DA275C">
        <w:rPr>
          <w:rFonts w:ascii="Arial" w:hAnsi="Arial" w:cs="Arial"/>
          <w:sz w:val="24"/>
          <w:szCs w:val="24"/>
        </w:rPr>
        <w:t>The levels a</w:t>
      </w:r>
      <w:r w:rsidR="00680467" w:rsidRPr="00DA275C">
        <w:rPr>
          <w:rFonts w:ascii="Arial" w:hAnsi="Arial" w:cs="Arial"/>
          <w:sz w:val="24"/>
          <w:szCs w:val="24"/>
        </w:rPr>
        <w:t>re progressive so for example if</w:t>
      </w:r>
      <w:r w:rsidRPr="00DA275C">
        <w:rPr>
          <w:rFonts w:ascii="Arial" w:hAnsi="Arial" w:cs="Arial"/>
          <w:sz w:val="24"/>
          <w:szCs w:val="24"/>
        </w:rPr>
        <w:t xml:space="preserve"> level 2 is applicable all the areas </w:t>
      </w:r>
      <w:r w:rsidR="003E2FE4" w:rsidRPr="00DA275C">
        <w:rPr>
          <w:rFonts w:ascii="Arial" w:hAnsi="Arial" w:cs="Arial"/>
          <w:sz w:val="24"/>
          <w:szCs w:val="24"/>
        </w:rPr>
        <w:t>in</w:t>
      </w:r>
      <w:r w:rsidRPr="00DA275C">
        <w:rPr>
          <w:rFonts w:ascii="Arial" w:hAnsi="Arial" w:cs="Arial"/>
          <w:sz w:val="24"/>
          <w:szCs w:val="24"/>
        </w:rPr>
        <w:t xml:space="preserve"> Level 1 &amp; 2 </w:t>
      </w:r>
      <w:r w:rsidR="003E2FE4" w:rsidRPr="00DA275C">
        <w:rPr>
          <w:rFonts w:ascii="Arial" w:hAnsi="Arial" w:cs="Arial"/>
          <w:sz w:val="24"/>
          <w:szCs w:val="24"/>
        </w:rPr>
        <w:t xml:space="preserve">in that competency area would </w:t>
      </w:r>
      <w:r w:rsidRPr="00DA275C">
        <w:rPr>
          <w:rFonts w:ascii="Arial" w:hAnsi="Arial" w:cs="Arial"/>
          <w:sz w:val="24"/>
          <w:szCs w:val="24"/>
        </w:rPr>
        <w:t>apply to the role.</w:t>
      </w:r>
    </w:p>
    <w:p w14:paraId="4349FED9" w14:textId="77777777" w:rsidR="00486061" w:rsidRPr="00DA275C" w:rsidRDefault="00486061">
      <w:pPr>
        <w:rPr>
          <w:rFonts w:ascii="Arial" w:hAnsi="Arial" w:cs="Arial"/>
          <w:sz w:val="24"/>
          <w:szCs w:val="24"/>
        </w:rPr>
      </w:pPr>
    </w:p>
    <w:p w14:paraId="08C2B2C3" w14:textId="77777777" w:rsidR="000655AE" w:rsidRPr="00DA275C" w:rsidRDefault="000655AE">
      <w:pPr>
        <w:rPr>
          <w:rFonts w:ascii="Arial" w:hAnsi="Arial" w:cs="Arial"/>
          <w:sz w:val="24"/>
          <w:szCs w:val="24"/>
        </w:rPr>
      </w:pPr>
    </w:p>
    <w:tbl>
      <w:tblPr>
        <w:tblStyle w:val="TableGrid"/>
        <w:tblW w:w="10598" w:type="dxa"/>
        <w:tblInd w:w="0" w:type="dxa"/>
        <w:tblLook w:val="04A0" w:firstRow="1" w:lastRow="0" w:firstColumn="1" w:lastColumn="0" w:noHBand="0" w:noVBand="1"/>
      </w:tblPr>
      <w:tblGrid>
        <w:gridCol w:w="5353"/>
        <w:gridCol w:w="5245"/>
      </w:tblGrid>
      <w:tr w:rsidR="00DD348C" w:rsidRPr="00DA275C" w14:paraId="1E44975E" w14:textId="77777777" w:rsidTr="006A7997">
        <w:tc>
          <w:tcPr>
            <w:tcW w:w="10598" w:type="dxa"/>
            <w:gridSpan w:val="2"/>
            <w:shd w:val="clear" w:color="auto" w:fill="4F81BD" w:themeFill="accent1"/>
          </w:tcPr>
          <w:p w14:paraId="305093D8" w14:textId="77777777" w:rsidR="00DD348C" w:rsidRPr="00DA275C" w:rsidRDefault="00DD348C" w:rsidP="00DD348C">
            <w:pPr>
              <w:rPr>
                <w:rFonts w:ascii="Arial" w:hAnsi="Arial" w:cs="Arial"/>
                <w:b/>
                <w:sz w:val="24"/>
                <w:szCs w:val="24"/>
              </w:rPr>
            </w:pPr>
            <w:proofErr w:type="gramStart"/>
            <w:r w:rsidRPr="00DA275C">
              <w:rPr>
                <w:rFonts w:ascii="Arial" w:hAnsi="Arial" w:cs="Arial"/>
                <w:b/>
                <w:color w:val="FFFFFF" w:themeColor="background1"/>
                <w:sz w:val="24"/>
                <w:szCs w:val="24"/>
              </w:rPr>
              <w:t>Values :</w:t>
            </w:r>
            <w:proofErr w:type="gramEnd"/>
          </w:p>
        </w:tc>
      </w:tr>
      <w:tr w:rsidR="00DD348C" w:rsidRPr="00DA275C" w14:paraId="011C1C7F" w14:textId="77777777" w:rsidTr="006A7997">
        <w:tc>
          <w:tcPr>
            <w:tcW w:w="10598" w:type="dxa"/>
            <w:gridSpan w:val="2"/>
          </w:tcPr>
          <w:p w14:paraId="486FB914" w14:textId="77777777" w:rsidR="00DD348C" w:rsidRPr="00DA275C" w:rsidRDefault="00DD348C" w:rsidP="000655AE">
            <w:pPr>
              <w:rPr>
                <w:rFonts w:ascii="Arial" w:hAnsi="Arial" w:cs="Arial"/>
                <w:sz w:val="24"/>
                <w:szCs w:val="24"/>
              </w:rPr>
            </w:pPr>
            <w:r w:rsidRPr="00DA275C">
              <w:rPr>
                <w:rFonts w:ascii="Arial" w:hAnsi="Arial" w:cs="Arial"/>
                <w:sz w:val="24"/>
                <w:szCs w:val="24"/>
              </w:rPr>
              <w:t xml:space="preserve">All roles are expected to know understand and act within the ethics and values of the Police Service. These will be assessed </w:t>
            </w:r>
            <w:r w:rsidR="000655AE" w:rsidRPr="00DA275C">
              <w:rPr>
                <w:rFonts w:ascii="Arial" w:hAnsi="Arial" w:cs="Arial"/>
                <w:sz w:val="24"/>
                <w:szCs w:val="24"/>
              </w:rPr>
              <w:t xml:space="preserve">within </w:t>
            </w:r>
            <w:r w:rsidRPr="00DA275C">
              <w:rPr>
                <w:rFonts w:ascii="Arial" w:hAnsi="Arial" w:cs="Arial"/>
                <w:sz w:val="24"/>
                <w:szCs w:val="24"/>
              </w:rPr>
              <w:t>the application</w:t>
            </w:r>
            <w:r w:rsidR="000655AE" w:rsidRPr="00DA275C">
              <w:rPr>
                <w:rFonts w:ascii="Arial" w:hAnsi="Arial" w:cs="Arial"/>
                <w:sz w:val="24"/>
                <w:szCs w:val="24"/>
              </w:rPr>
              <w:t>/</w:t>
            </w:r>
            <w:r w:rsidRPr="00DA275C">
              <w:rPr>
                <w:rFonts w:ascii="Arial" w:hAnsi="Arial" w:cs="Arial"/>
                <w:sz w:val="24"/>
                <w:szCs w:val="24"/>
              </w:rPr>
              <w:t>assessment or interview stage of the recruitment/selection process.</w:t>
            </w:r>
          </w:p>
        </w:tc>
      </w:tr>
      <w:tr w:rsidR="00DD348C" w:rsidRPr="00DA275C" w14:paraId="74DF8DA9" w14:textId="77777777" w:rsidTr="006A7997">
        <w:tc>
          <w:tcPr>
            <w:tcW w:w="5353" w:type="dxa"/>
          </w:tcPr>
          <w:p w14:paraId="2E7DDAA7" w14:textId="77777777" w:rsidR="00DD348C" w:rsidRPr="00DA275C" w:rsidRDefault="00DD348C" w:rsidP="005465A3">
            <w:pPr>
              <w:jc w:val="center"/>
              <w:rPr>
                <w:rFonts w:ascii="Arial" w:hAnsi="Arial" w:cs="Arial"/>
                <w:b/>
                <w:color w:val="1F497D" w:themeColor="text2"/>
                <w:sz w:val="24"/>
                <w:szCs w:val="24"/>
              </w:rPr>
            </w:pPr>
          </w:p>
          <w:p w14:paraId="2D39FA15"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Integrity</w:t>
            </w:r>
          </w:p>
        </w:tc>
        <w:tc>
          <w:tcPr>
            <w:tcW w:w="5245" w:type="dxa"/>
          </w:tcPr>
          <w:p w14:paraId="243BCC90" w14:textId="77777777" w:rsidR="00DD348C" w:rsidRPr="00DA275C" w:rsidRDefault="00DD348C" w:rsidP="005465A3">
            <w:pPr>
              <w:jc w:val="center"/>
              <w:rPr>
                <w:rFonts w:ascii="Arial" w:hAnsi="Arial" w:cs="Arial"/>
                <w:b/>
                <w:color w:val="1F497D" w:themeColor="text2"/>
                <w:sz w:val="24"/>
                <w:szCs w:val="24"/>
              </w:rPr>
            </w:pPr>
          </w:p>
          <w:p w14:paraId="252372BD" w14:textId="77777777" w:rsidR="00DD348C" w:rsidRDefault="00DD348C" w:rsidP="005465A3">
            <w:pPr>
              <w:jc w:val="center"/>
              <w:rPr>
                <w:rFonts w:ascii="Arial" w:hAnsi="Arial" w:cs="Arial"/>
                <w:b/>
                <w:sz w:val="24"/>
                <w:szCs w:val="24"/>
              </w:rPr>
            </w:pPr>
            <w:r w:rsidRPr="00DA275C">
              <w:rPr>
                <w:rFonts w:ascii="Arial" w:hAnsi="Arial" w:cs="Arial"/>
                <w:b/>
                <w:sz w:val="24"/>
                <w:szCs w:val="24"/>
              </w:rPr>
              <w:t>Impartiality</w:t>
            </w:r>
          </w:p>
          <w:p w14:paraId="5BF58441" w14:textId="77777777" w:rsidR="00A30FD7" w:rsidRPr="00DA275C" w:rsidRDefault="00A30FD7" w:rsidP="005465A3">
            <w:pPr>
              <w:jc w:val="center"/>
              <w:rPr>
                <w:rFonts w:ascii="Arial" w:hAnsi="Arial" w:cs="Arial"/>
                <w:b/>
                <w:color w:val="1F497D" w:themeColor="text2"/>
                <w:sz w:val="24"/>
                <w:szCs w:val="24"/>
              </w:rPr>
            </w:pPr>
          </w:p>
        </w:tc>
      </w:tr>
      <w:tr w:rsidR="00DD348C" w:rsidRPr="00DA275C" w14:paraId="7A95BB30" w14:textId="77777777" w:rsidTr="006A7997">
        <w:tc>
          <w:tcPr>
            <w:tcW w:w="5353" w:type="dxa"/>
          </w:tcPr>
          <w:p w14:paraId="3F4A7F09" w14:textId="77777777" w:rsidR="005465A3" w:rsidRPr="00DA275C" w:rsidRDefault="005465A3" w:rsidP="005465A3">
            <w:pPr>
              <w:jc w:val="center"/>
              <w:rPr>
                <w:rFonts w:ascii="Arial" w:hAnsi="Arial" w:cs="Arial"/>
                <w:b/>
                <w:color w:val="1F497D" w:themeColor="text2"/>
                <w:sz w:val="24"/>
                <w:szCs w:val="24"/>
              </w:rPr>
            </w:pPr>
          </w:p>
          <w:p w14:paraId="27F852D0"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Public Service</w:t>
            </w:r>
          </w:p>
        </w:tc>
        <w:tc>
          <w:tcPr>
            <w:tcW w:w="5245" w:type="dxa"/>
          </w:tcPr>
          <w:p w14:paraId="7C8DC788" w14:textId="77777777" w:rsidR="005465A3" w:rsidRPr="00DA275C" w:rsidRDefault="005465A3" w:rsidP="005465A3">
            <w:pPr>
              <w:jc w:val="center"/>
              <w:rPr>
                <w:rFonts w:ascii="Arial" w:hAnsi="Arial" w:cs="Arial"/>
                <w:b/>
                <w:color w:val="1F497D" w:themeColor="text2"/>
                <w:sz w:val="24"/>
                <w:szCs w:val="24"/>
              </w:rPr>
            </w:pPr>
          </w:p>
          <w:p w14:paraId="662CA1AB"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Transparency</w:t>
            </w:r>
          </w:p>
          <w:p w14:paraId="5943014D" w14:textId="77777777" w:rsidR="000655AE" w:rsidRPr="00DA275C" w:rsidRDefault="000655AE" w:rsidP="005465A3">
            <w:pPr>
              <w:jc w:val="center"/>
              <w:rPr>
                <w:rFonts w:ascii="Arial" w:hAnsi="Arial" w:cs="Arial"/>
                <w:b/>
                <w:color w:val="1F497D" w:themeColor="text2"/>
                <w:sz w:val="24"/>
                <w:szCs w:val="24"/>
              </w:rPr>
            </w:pPr>
          </w:p>
        </w:tc>
      </w:tr>
    </w:tbl>
    <w:p w14:paraId="5D3B26EF" w14:textId="77777777" w:rsidR="000655AE" w:rsidRPr="00DA275C" w:rsidRDefault="000655AE">
      <w:pPr>
        <w:rPr>
          <w:rFonts w:ascii="Arial" w:hAnsi="Arial" w:cs="Arial"/>
          <w:sz w:val="24"/>
          <w:szCs w:val="24"/>
        </w:rPr>
      </w:pPr>
    </w:p>
    <w:tbl>
      <w:tblPr>
        <w:tblStyle w:val="TableGrid"/>
        <w:tblW w:w="10598" w:type="dxa"/>
        <w:tblInd w:w="0" w:type="dxa"/>
        <w:tblLook w:val="04A0" w:firstRow="1" w:lastRow="0" w:firstColumn="1" w:lastColumn="0" w:noHBand="0" w:noVBand="1"/>
      </w:tblPr>
      <w:tblGrid>
        <w:gridCol w:w="4361"/>
        <w:gridCol w:w="3969"/>
        <w:gridCol w:w="2268"/>
      </w:tblGrid>
      <w:tr w:rsidR="00761A2B" w:rsidRPr="006B156D" w14:paraId="7451B9B9" w14:textId="77777777" w:rsidTr="006A7997">
        <w:trPr>
          <w:hidden/>
        </w:trPr>
        <w:tc>
          <w:tcPr>
            <w:tcW w:w="10598" w:type="dxa"/>
            <w:gridSpan w:val="3"/>
            <w:shd w:val="clear" w:color="auto" w:fill="4F81BD" w:themeFill="accent1"/>
          </w:tcPr>
          <w:p w14:paraId="41517A76" w14:textId="77777777" w:rsidR="00761A2B" w:rsidRPr="006B156D" w:rsidRDefault="00761A2B" w:rsidP="0031010A">
            <w:pPr>
              <w:rPr>
                <w:rFonts w:ascii="Arial" w:hAnsi="Arial" w:cs="Arial"/>
                <w:b/>
                <w:vanish/>
                <w:color w:val="FFFFFF" w:themeColor="background1"/>
                <w:specVanish/>
              </w:rPr>
            </w:pPr>
          </w:p>
          <w:p w14:paraId="6DD3E053" w14:textId="77777777" w:rsidR="00761A2B" w:rsidRPr="006B156D" w:rsidRDefault="00761A2B" w:rsidP="0031010A">
            <w:pPr>
              <w:rPr>
                <w:rFonts w:ascii="Arial" w:hAnsi="Arial" w:cs="Arial"/>
                <w:b/>
              </w:rPr>
            </w:pPr>
            <w:r w:rsidRPr="006B156D">
              <w:rPr>
                <w:rFonts w:ascii="Arial" w:hAnsi="Arial" w:cs="Arial"/>
                <w:b/>
                <w:color w:val="FFFFFF" w:themeColor="background1"/>
              </w:rPr>
              <w:t xml:space="preserve">Qualification </w:t>
            </w:r>
          </w:p>
        </w:tc>
      </w:tr>
      <w:tr w:rsidR="00761A2B" w:rsidRPr="006B156D" w14:paraId="62AB8E84" w14:textId="77777777" w:rsidTr="006B156D">
        <w:tc>
          <w:tcPr>
            <w:tcW w:w="4361" w:type="dxa"/>
          </w:tcPr>
          <w:p w14:paraId="7E4EEBDC" w14:textId="77777777" w:rsidR="00761A2B" w:rsidRPr="006B156D" w:rsidRDefault="00761A2B" w:rsidP="0031010A">
            <w:pPr>
              <w:rPr>
                <w:rFonts w:ascii="Arial" w:hAnsi="Arial" w:cs="Arial"/>
                <w:b/>
                <w:color w:val="1F497D" w:themeColor="text2"/>
              </w:rPr>
            </w:pPr>
            <w:r w:rsidRPr="006B156D">
              <w:rPr>
                <w:rFonts w:ascii="Arial" w:hAnsi="Arial" w:cs="Arial"/>
                <w:b/>
                <w:color w:val="1F497D" w:themeColor="text2"/>
              </w:rPr>
              <w:t>Essential</w:t>
            </w:r>
          </w:p>
        </w:tc>
        <w:tc>
          <w:tcPr>
            <w:tcW w:w="3969" w:type="dxa"/>
          </w:tcPr>
          <w:p w14:paraId="34BB484A" w14:textId="77777777" w:rsidR="00761A2B" w:rsidRPr="006B156D" w:rsidRDefault="00761A2B" w:rsidP="0031010A">
            <w:pPr>
              <w:rPr>
                <w:rFonts w:ascii="Arial" w:hAnsi="Arial" w:cs="Arial"/>
                <w:b/>
                <w:color w:val="1F497D" w:themeColor="text2"/>
              </w:rPr>
            </w:pPr>
            <w:r w:rsidRPr="006B156D">
              <w:rPr>
                <w:rFonts w:ascii="Arial" w:hAnsi="Arial" w:cs="Arial"/>
                <w:b/>
                <w:color w:val="1F497D" w:themeColor="text2"/>
              </w:rPr>
              <w:t>Desirable</w:t>
            </w:r>
          </w:p>
        </w:tc>
        <w:tc>
          <w:tcPr>
            <w:tcW w:w="2268" w:type="dxa"/>
          </w:tcPr>
          <w:p w14:paraId="0FD111FB" w14:textId="77777777" w:rsidR="00761A2B" w:rsidRPr="006B156D" w:rsidRDefault="00761A2B" w:rsidP="0031010A">
            <w:pPr>
              <w:rPr>
                <w:rFonts w:ascii="Arial" w:hAnsi="Arial" w:cs="Arial"/>
                <w:b/>
                <w:color w:val="1F497D" w:themeColor="text2"/>
              </w:rPr>
            </w:pPr>
            <w:r w:rsidRPr="006B156D">
              <w:rPr>
                <w:rFonts w:ascii="Arial" w:hAnsi="Arial" w:cs="Arial"/>
                <w:b/>
                <w:color w:val="1F497D" w:themeColor="text2"/>
              </w:rPr>
              <w:t>To be identified by</w:t>
            </w:r>
          </w:p>
        </w:tc>
      </w:tr>
      <w:tr w:rsidR="008F62F7" w:rsidRPr="006B156D" w14:paraId="62E22EB1" w14:textId="77777777" w:rsidTr="006B156D">
        <w:tc>
          <w:tcPr>
            <w:tcW w:w="4361" w:type="dxa"/>
          </w:tcPr>
          <w:p w14:paraId="6A8750F7" w14:textId="77777777" w:rsidR="008F62F7" w:rsidRPr="006B156D" w:rsidRDefault="008F62F7" w:rsidP="00295296">
            <w:pPr>
              <w:pStyle w:val="Default"/>
              <w:rPr>
                <w:sz w:val="22"/>
                <w:szCs w:val="22"/>
              </w:rPr>
            </w:pPr>
          </w:p>
        </w:tc>
        <w:tc>
          <w:tcPr>
            <w:tcW w:w="3969" w:type="dxa"/>
          </w:tcPr>
          <w:p w14:paraId="643A0CF6" w14:textId="77777777" w:rsidR="008F62F7" w:rsidRPr="006B156D" w:rsidRDefault="008F62F7" w:rsidP="00D329A2">
            <w:pPr>
              <w:rPr>
                <w:rFonts w:ascii="Arial" w:hAnsi="Arial" w:cs="Arial"/>
              </w:rPr>
            </w:pPr>
            <w:r w:rsidRPr="006B156D">
              <w:rPr>
                <w:rFonts w:ascii="Arial" w:hAnsi="Arial" w:cs="Arial"/>
              </w:rPr>
              <w:t>A qualification in the use of IT based technology using windows systems i.</w:t>
            </w:r>
            <w:proofErr w:type="gramStart"/>
            <w:r w:rsidRPr="006B156D">
              <w:rPr>
                <w:rFonts w:ascii="Arial" w:hAnsi="Arial" w:cs="Arial"/>
              </w:rPr>
              <w:t>e.CLAIT</w:t>
            </w:r>
            <w:proofErr w:type="gramEnd"/>
          </w:p>
        </w:tc>
        <w:tc>
          <w:tcPr>
            <w:tcW w:w="2268" w:type="dxa"/>
          </w:tcPr>
          <w:p w14:paraId="22103587" w14:textId="77777777" w:rsidR="008F62F7" w:rsidRPr="006B156D" w:rsidRDefault="008F62F7" w:rsidP="00D329A2">
            <w:pPr>
              <w:rPr>
                <w:rFonts w:ascii="Arial" w:hAnsi="Arial" w:cs="Arial"/>
              </w:rPr>
            </w:pPr>
            <w:r w:rsidRPr="006B156D">
              <w:rPr>
                <w:rFonts w:ascii="Arial" w:hAnsi="Arial" w:cs="Arial"/>
              </w:rPr>
              <w:t>Application Form/ Interview</w:t>
            </w:r>
          </w:p>
        </w:tc>
      </w:tr>
      <w:tr w:rsidR="008F62F7" w:rsidRPr="006B156D" w14:paraId="3E525C39" w14:textId="77777777" w:rsidTr="006B156D">
        <w:tc>
          <w:tcPr>
            <w:tcW w:w="4361" w:type="dxa"/>
          </w:tcPr>
          <w:p w14:paraId="1A26346A" w14:textId="77777777" w:rsidR="008F62F7" w:rsidRPr="006B156D" w:rsidRDefault="008F62F7" w:rsidP="00905B8B">
            <w:pPr>
              <w:pStyle w:val="Default"/>
              <w:tabs>
                <w:tab w:val="left" w:pos="2430"/>
              </w:tabs>
              <w:rPr>
                <w:sz w:val="22"/>
                <w:szCs w:val="22"/>
              </w:rPr>
            </w:pPr>
          </w:p>
        </w:tc>
        <w:tc>
          <w:tcPr>
            <w:tcW w:w="3969" w:type="dxa"/>
          </w:tcPr>
          <w:p w14:paraId="46B58081" w14:textId="77777777" w:rsidR="008F62F7" w:rsidRPr="006B156D" w:rsidRDefault="008F62F7" w:rsidP="00D329A2">
            <w:pPr>
              <w:rPr>
                <w:rFonts w:ascii="Arial" w:hAnsi="Arial" w:cs="Arial"/>
              </w:rPr>
            </w:pPr>
            <w:r w:rsidRPr="006B156D">
              <w:rPr>
                <w:rFonts w:ascii="Arial" w:hAnsi="Arial" w:cs="Arial"/>
              </w:rPr>
              <w:t>Advanced or Ordinary National Diploma in a computing or video related subject.</w:t>
            </w:r>
          </w:p>
        </w:tc>
        <w:tc>
          <w:tcPr>
            <w:tcW w:w="2268" w:type="dxa"/>
          </w:tcPr>
          <w:p w14:paraId="3C0F9EF8" w14:textId="77777777" w:rsidR="008F62F7" w:rsidRPr="006B156D" w:rsidRDefault="008F62F7" w:rsidP="00D329A2">
            <w:pPr>
              <w:rPr>
                <w:rFonts w:ascii="Arial" w:hAnsi="Arial" w:cs="Arial"/>
              </w:rPr>
            </w:pPr>
            <w:r w:rsidRPr="006B156D">
              <w:rPr>
                <w:rFonts w:ascii="Arial" w:hAnsi="Arial" w:cs="Arial"/>
              </w:rPr>
              <w:t>Application Form/ Interview</w:t>
            </w:r>
          </w:p>
        </w:tc>
      </w:tr>
      <w:tr w:rsidR="008F62F7" w:rsidRPr="006B156D" w14:paraId="18FBB050" w14:textId="77777777" w:rsidTr="006A7997">
        <w:trPr>
          <w:hidden/>
        </w:trPr>
        <w:tc>
          <w:tcPr>
            <w:tcW w:w="10598" w:type="dxa"/>
            <w:gridSpan w:val="3"/>
            <w:shd w:val="clear" w:color="auto" w:fill="4F81BD" w:themeFill="accent1"/>
          </w:tcPr>
          <w:p w14:paraId="78A8BF29" w14:textId="77777777" w:rsidR="008F62F7" w:rsidRPr="006B156D" w:rsidRDefault="008F62F7" w:rsidP="0031010A">
            <w:pPr>
              <w:rPr>
                <w:rFonts w:ascii="Arial" w:hAnsi="Arial" w:cs="Arial"/>
                <w:b/>
                <w:vanish/>
                <w:color w:val="FFFFFF" w:themeColor="background1"/>
                <w:specVanish/>
              </w:rPr>
            </w:pPr>
          </w:p>
          <w:p w14:paraId="7CBA7A88" w14:textId="77777777" w:rsidR="008F62F7" w:rsidRPr="006B156D" w:rsidRDefault="008F62F7" w:rsidP="0031010A">
            <w:pPr>
              <w:rPr>
                <w:rFonts w:ascii="Arial" w:hAnsi="Arial" w:cs="Arial"/>
                <w:b/>
              </w:rPr>
            </w:pPr>
            <w:r w:rsidRPr="006B156D">
              <w:rPr>
                <w:rFonts w:ascii="Arial" w:hAnsi="Arial" w:cs="Arial"/>
                <w:b/>
                <w:color w:val="FFFFFF" w:themeColor="background1"/>
              </w:rPr>
              <w:t>Knowledge / Experience</w:t>
            </w:r>
          </w:p>
        </w:tc>
      </w:tr>
      <w:tr w:rsidR="008F62F7" w:rsidRPr="006B156D" w14:paraId="0C3D0107" w14:textId="77777777" w:rsidTr="006B156D">
        <w:tc>
          <w:tcPr>
            <w:tcW w:w="4361" w:type="dxa"/>
          </w:tcPr>
          <w:p w14:paraId="0AA7BF1D" w14:textId="77777777" w:rsidR="008F62F7" w:rsidRPr="006B156D" w:rsidRDefault="008F62F7" w:rsidP="00D329A2">
            <w:pPr>
              <w:rPr>
                <w:rFonts w:ascii="Arial" w:hAnsi="Arial" w:cs="Arial"/>
                <w:b/>
              </w:rPr>
            </w:pPr>
            <w:r w:rsidRPr="006B156D">
              <w:rPr>
                <w:rFonts w:ascii="Arial" w:hAnsi="Arial" w:cs="Arial"/>
              </w:rPr>
              <w:t>Knowledge of basic platforms for mobile device operation (e.g IOS and Android etc)</w:t>
            </w:r>
          </w:p>
        </w:tc>
        <w:tc>
          <w:tcPr>
            <w:tcW w:w="3969" w:type="dxa"/>
          </w:tcPr>
          <w:p w14:paraId="605B6B0A" w14:textId="77777777" w:rsidR="008F62F7" w:rsidRPr="006B156D" w:rsidRDefault="008F62F7" w:rsidP="00D329A2">
            <w:pPr>
              <w:rPr>
                <w:rFonts w:ascii="Arial" w:hAnsi="Arial" w:cs="Arial"/>
              </w:rPr>
            </w:pPr>
          </w:p>
        </w:tc>
        <w:tc>
          <w:tcPr>
            <w:tcW w:w="2268" w:type="dxa"/>
          </w:tcPr>
          <w:p w14:paraId="2E263E9E" w14:textId="77777777" w:rsidR="008F62F7" w:rsidRPr="006B156D" w:rsidRDefault="008F62F7" w:rsidP="00D329A2">
            <w:pPr>
              <w:rPr>
                <w:rFonts w:ascii="Arial" w:hAnsi="Arial" w:cs="Arial"/>
              </w:rPr>
            </w:pPr>
            <w:r w:rsidRPr="006B156D">
              <w:rPr>
                <w:rFonts w:ascii="Arial" w:hAnsi="Arial" w:cs="Arial"/>
              </w:rPr>
              <w:t>Interview</w:t>
            </w:r>
          </w:p>
        </w:tc>
      </w:tr>
      <w:tr w:rsidR="008F62F7" w:rsidRPr="006B156D" w14:paraId="74368759" w14:textId="77777777" w:rsidTr="006B156D">
        <w:tc>
          <w:tcPr>
            <w:tcW w:w="4361" w:type="dxa"/>
          </w:tcPr>
          <w:p w14:paraId="1B5D23EA" w14:textId="77777777" w:rsidR="008F62F7" w:rsidRPr="006B156D" w:rsidRDefault="008F62F7" w:rsidP="00D329A2">
            <w:pPr>
              <w:rPr>
                <w:rFonts w:ascii="Arial" w:hAnsi="Arial" w:cs="Arial"/>
              </w:rPr>
            </w:pPr>
            <w:r w:rsidRPr="006B156D">
              <w:rPr>
                <w:rFonts w:ascii="Arial" w:hAnsi="Arial" w:cs="Arial"/>
              </w:rPr>
              <w:t xml:space="preserve">Detailed working knowledge of video and digital technology </w:t>
            </w:r>
          </w:p>
        </w:tc>
        <w:tc>
          <w:tcPr>
            <w:tcW w:w="3969" w:type="dxa"/>
          </w:tcPr>
          <w:p w14:paraId="5F378E97" w14:textId="77777777" w:rsidR="008F62F7" w:rsidRPr="006B156D" w:rsidRDefault="008F62F7" w:rsidP="00D329A2">
            <w:pPr>
              <w:rPr>
                <w:rFonts w:ascii="Arial" w:hAnsi="Arial" w:cs="Arial"/>
              </w:rPr>
            </w:pPr>
            <w:r w:rsidRPr="006B156D">
              <w:rPr>
                <w:rFonts w:ascii="Arial" w:hAnsi="Arial" w:cs="Arial"/>
              </w:rPr>
              <w:t>Knowledge of mobile phone technology and downloading of information</w:t>
            </w:r>
          </w:p>
        </w:tc>
        <w:tc>
          <w:tcPr>
            <w:tcW w:w="2268" w:type="dxa"/>
          </w:tcPr>
          <w:p w14:paraId="716614BD" w14:textId="77777777" w:rsidR="008F62F7" w:rsidRPr="006B156D" w:rsidRDefault="008F62F7" w:rsidP="00D329A2">
            <w:pPr>
              <w:rPr>
                <w:rFonts w:ascii="Arial" w:hAnsi="Arial" w:cs="Arial"/>
              </w:rPr>
            </w:pPr>
            <w:r w:rsidRPr="006B156D">
              <w:rPr>
                <w:rFonts w:ascii="Arial" w:hAnsi="Arial" w:cs="Arial"/>
              </w:rPr>
              <w:t>Interview</w:t>
            </w:r>
          </w:p>
        </w:tc>
      </w:tr>
      <w:tr w:rsidR="008F62F7" w:rsidRPr="006B156D" w14:paraId="18C88C11" w14:textId="77777777" w:rsidTr="006B156D">
        <w:tc>
          <w:tcPr>
            <w:tcW w:w="4361" w:type="dxa"/>
          </w:tcPr>
          <w:p w14:paraId="17058A1B" w14:textId="28D3A562" w:rsidR="008F62F7" w:rsidRPr="006B156D" w:rsidRDefault="008F62F7" w:rsidP="00D329A2">
            <w:pPr>
              <w:rPr>
                <w:rFonts w:ascii="Arial" w:hAnsi="Arial" w:cs="Arial"/>
              </w:rPr>
            </w:pPr>
            <w:r w:rsidRPr="006B156D">
              <w:rPr>
                <w:rFonts w:ascii="Arial" w:hAnsi="Arial" w:cs="Arial"/>
              </w:rPr>
              <w:t>Working knowledge of equipment connectivity, digital CCTV equipment and computers sufficient to fully utilise appropriate equipment.</w:t>
            </w:r>
          </w:p>
        </w:tc>
        <w:tc>
          <w:tcPr>
            <w:tcW w:w="3969" w:type="dxa"/>
          </w:tcPr>
          <w:p w14:paraId="4A8FDBE4" w14:textId="77777777" w:rsidR="008F62F7" w:rsidRPr="006B156D" w:rsidRDefault="008F62F7" w:rsidP="00D329A2">
            <w:pPr>
              <w:rPr>
                <w:rFonts w:ascii="Arial" w:hAnsi="Arial" w:cs="Arial"/>
              </w:rPr>
            </w:pPr>
            <w:r w:rsidRPr="006B156D">
              <w:rPr>
                <w:rFonts w:ascii="Arial" w:hAnsi="Arial" w:cs="Arial"/>
              </w:rPr>
              <w:t>Working knowledge of internet and search procedures for sourcing of relevant software.</w:t>
            </w:r>
          </w:p>
        </w:tc>
        <w:tc>
          <w:tcPr>
            <w:tcW w:w="2268" w:type="dxa"/>
          </w:tcPr>
          <w:p w14:paraId="0BF38882" w14:textId="77777777" w:rsidR="008F62F7" w:rsidRPr="006B156D" w:rsidRDefault="008F62F7" w:rsidP="00D329A2">
            <w:pPr>
              <w:rPr>
                <w:rFonts w:ascii="Arial" w:hAnsi="Arial" w:cs="Arial"/>
              </w:rPr>
            </w:pPr>
            <w:r w:rsidRPr="006B156D">
              <w:rPr>
                <w:rFonts w:ascii="Arial" w:hAnsi="Arial" w:cs="Arial"/>
              </w:rPr>
              <w:t>Interview</w:t>
            </w:r>
          </w:p>
        </w:tc>
      </w:tr>
      <w:tr w:rsidR="008F62F7" w:rsidRPr="006B156D" w14:paraId="175A8CEF" w14:textId="77777777" w:rsidTr="006B156D">
        <w:tc>
          <w:tcPr>
            <w:tcW w:w="4361" w:type="dxa"/>
          </w:tcPr>
          <w:p w14:paraId="2BD307BB" w14:textId="5A7C6875" w:rsidR="008F62F7" w:rsidRPr="006B156D" w:rsidRDefault="008F62F7" w:rsidP="00D329A2">
            <w:pPr>
              <w:rPr>
                <w:rFonts w:ascii="Arial" w:hAnsi="Arial" w:cs="Arial"/>
              </w:rPr>
            </w:pPr>
            <w:r w:rsidRPr="006B156D">
              <w:rPr>
                <w:rFonts w:ascii="Arial" w:hAnsi="Arial" w:cs="Arial"/>
              </w:rPr>
              <w:t>Experience of working on own initiative with minimum supervision, seeking advice when appropriate</w:t>
            </w:r>
          </w:p>
        </w:tc>
        <w:tc>
          <w:tcPr>
            <w:tcW w:w="3969" w:type="dxa"/>
          </w:tcPr>
          <w:p w14:paraId="59DC5052" w14:textId="77777777" w:rsidR="008F62F7" w:rsidRPr="006B156D" w:rsidRDefault="008F62F7" w:rsidP="00D329A2">
            <w:pPr>
              <w:rPr>
                <w:rFonts w:ascii="Arial" w:hAnsi="Arial" w:cs="Arial"/>
              </w:rPr>
            </w:pPr>
            <w:r w:rsidRPr="006B156D">
              <w:rPr>
                <w:rFonts w:ascii="Arial" w:hAnsi="Arial" w:cs="Arial"/>
              </w:rPr>
              <w:t>Demonstrate self-motivation and willingness to develop self within the role</w:t>
            </w:r>
          </w:p>
        </w:tc>
        <w:tc>
          <w:tcPr>
            <w:tcW w:w="2268" w:type="dxa"/>
          </w:tcPr>
          <w:p w14:paraId="74024D40" w14:textId="77777777" w:rsidR="008F62F7" w:rsidRPr="006B156D" w:rsidRDefault="008F62F7" w:rsidP="008F62F7">
            <w:pPr>
              <w:rPr>
                <w:rFonts w:ascii="Arial" w:hAnsi="Arial" w:cs="Arial"/>
              </w:rPr>
            </w:pPr>
            <w:r w:rsidRPr="006B156D">
              <w:rPr>
                <w:rFonts w:ascii="Arial" w:hAnsi="Arial" w:cs="Arial"/>
              </w:rPr>
              <w:t>Application Form/ Interview</w:t>
            </w:r>
          </w:p>
        </w:tc>
      </w:tr>
      <w:tr w:rsidR="008F62F7" w:rsidRPr="006B156D" w14:paraId="125B5F10" w14:textId="77777777" w:rsidTr="006B156D">
        <w:tc>
          <w:tcPr>
            <w:tcW w:w="4361" w:type="dxa"/>
          </w:tcPr>
          <w:p w14:paraId="07DD69E5" w14:textId="77777777" w:rsidR="008F62F7" w:rsidRPr="006B156D" w:rsidRDefault="008F62F7" w:rsidP="00D329A2">
            <w:pPr>
              <w:rPr>
                <w:rFonts w:ascii="Arial" w:hAnsi="Arial" w:cs="Arial"/>
              </w:rPr>
            </w:pPr>
            <w:r w:rsidRPr="006B156D">
              <w:rPr>
                <w:rFonts w:ascii="Arial" w:hAnsi="Arial" w:cs="Arial"/>
              </w:rPr>
              <w:t>Experience of communicating effectively with people at all levels (internally and externally)</w:t>
            </w:r>
          </w:p>
        </w:tc>
        <w:tc>
          <w:tcPr>
            <w:tcW w:w="3969" w:type="dxa"/>
          </w:tcPr>
          <w:p w14:paraId="54342B17" w14:textId="77777777" w:rsidR="008F62F7" w:rsidRPr="006B156D" w:rsidRDefault="008F62F7" w:rsidP="00D329A2">
            <w:pPr>
              <w:rPr>
                <w:rFonts w:ascii="Arial" w:hAnsi="Arial" w:cs="Arial"/>
              </w:rPr>
            </w:pPr>
          </w:p>
        </w:tc>
        <w:tc>
          <w:tcPr>
            <w:tcW w:w="2268" w:type="dxa"/>
          </w:tcPr>
          <w:p w14:paraId="7065F455" w14:textId="77777777" w:rsidR="008F62F7" w:rsidRPr="006B156D" w:rsidRDefault="008F62F7" w:rsidP="008F62F7">
            <w:pPr>
              <w:rPr>
                <w:rFonts w:ascii="Arial" w:hAnsi="Arial" w:cs="Arial"/>
              </w:rPr>
            </w:pPr>
            <w:r w:rsidRPr="006B156D">
              <w:rPr>
                <w:rFonts w:ascii="Arial" w:hAnsi="Arial" w:cs="Arial"/>
              </w:rPr>
              <w:t>Application Form/ Interview</w:t>
            </w:r>
          </w:p>
        </w:tc>
      </w:tr>
      <w:tr w:rsidR="008F62F7" w:rsidRPr="006B156D" w14:paraId="25C012D8" w14:textId="77777777" w:rsidTr="006B156D">
        <w:tc>
          <w:tcPr>
            <w:tcW w:w="4361" w:type="dxa"/>
          </w:tcPr>
          <w:p w14:paraId="565A97CB" w14:textId="77777777" w:rsidR="008F62F7" w:rsidRPr="006B156D" w:rsidRDefault="008F62F7" w:rsidP="00D329A2">
            <w:pPr>
              <w:rPr>
                <w:rFonts w:ascii="Arial" w:hAnsi="Arial" w:cs="Arial"/>
                <w:bCs/>
              </w:rPr>
            </w:pPr>
            <w:r w:rsidRPr="006B156D">
              <w:rPr>
                <w:rFonts w:ascii="Arial" w:hAnsi="Arial" w:cs="Arial"/>
                <w:bCs/>
              </w:rPr>
              <w:t>Experience of working to deadlines and tight timescales, within a busy environment</w:t>
            </w:r>
          </w:p>
        </w:tc>
        <w:tc>
          <w:tcPr>
            <w:tcW w:w="3969" w:type="dxa"/>
          </w:tcPr>
          <w:p w14:paraId="6C7E1C50" w14:textId="77777777" w:rsidR="008F62F7" w:rsidRPr="006B156D" w:rsidRDefault="008F62F7" w:rsidP="00D329A2">
            <w:pPr>
              <w:rPr>
                <w:rFonts w:ascii="Arial" w:hAnsi="Arial" w:cs="Arial"/>
              </w:rPr>
            </w:pPr>
            <w:r w:rsidRPr="006B156D">
              <w:rPr>
                <w:rFonts w:ascii="Arial" w:hAnsi="Arial" w:cs="Arial"/>
              </w:rPr>
              <w:t xml:space="preserve">. </w:t>
            </w:r>
          </w:p>
          <w:p w14:paraId="3D111389" w14:textId="77777777" w:rsidR="008F62F7" w:rsidRPr="006B156D" w:rsidRDefault="008F62F7" w:rsidP="00D329A2">
            <w:pPr>
              <w:rPr>
                <w:rFonts w:ascii="Arial" w:hAnsi="Arial" w:cs="Arial"/>
                <w:b/>
              </w:rPr>
            </w:pPr>
          </w:p>
        </w:tc>
        <w:tc>
          <w:tcPr>
            <w:tcW w:w="2268" w:type="dxa"/>
          </w:tcPr>
          <w:p w14:paraId="53274CF4" w14:textId="77777777" w:rsidR="008F62F7" w:rsidRPr="006B156D" w:rsidRDefault="008F62F7" w:rsidP="008F62F7">
            <w:pPr>
              <w:rPr>
                <w:rFonts w:ascii="Arial" w:hAnsi="Arial" w:cs="Arial"/>
                <w:b/>
              </w:rPr>
            </w:pPr>
            <w:r w:rsidRPr="006B156D">
              <w:rPr>
                <w:rFonts w:ascii="Arial" w:hAnsi="Arial" w:cs="Arial"/>
              </w:rPr>
              <w:t>Application Form/ Interview</w:t>
            </w:r>
          </w:p>
        </w:tc>
      </w:tr>
      <w:tr w:rsidR="008F62F7" w:rsidRPr="006B156D" w14:paraId="0F3FE601" w14:textId="77777777" w:rsidTr="006B156D">
        <w:trPr>
          <w:trHeight w:val="822"/>
        </w:trPr>
        <w:tc>
          <w:tcPr>
            <w:tcW w:w="4361" w:type="dxa"/>
          </w:tcPr>
          <w:p w14:paraId="549FB904" w14:textId="7541D6D6" w:rsidR="008F62F7" w:rsidRPr="006B156D" w:rsidRDefault="008F62F7" w:rsidP="00D329A2">
            <w:pPr>
              <w:rPr>
                <w:rFonts w:ascii="Arial" w:hAnsi="Arial" w:cs="Arial"/>
                <w:b/>
              </w:rPr>
            </w:pPr>
            <w:r w:rsidRPr="006B156D">
              <w:rPr>
                <w:rFonts w:ascii="Arial" w:hAnsi="Arial" w:cs="Arial"/>
              </w:rPr>
              <w:t>Experience of producing accurate information and demonstrate attention to detai</w:t>
            </w:r>
            <w:r w:rsidR="006A7997" w:rsidRPr="006B156D">
              <w:rPr>
                <w:rFonts w:ascii="Arial" w:hAnsi="Arial" w:cs="Arial"/>
              </w:rPr>
              <w:t>l</w:t>
            </w:r>
          </w:p>
        </w:tc>
        <w:tc>
          <w:tcPr>
            <w:tcW w:w="3969" w:type="dxa"/>
          </w:tcPr>
          <w:p w14:paraId="0E89B269" w14:textId="77777777" w:rsidR="008F62F7" w:rsidRPr="006B156D" w:rsidRDefault="008F62F7" w:rsidP="00D329A2">
            <w:pPr>
              <w:rPr>
                <w:rFonts w:ascii="Arial" w:hAnsi="Arial" w:cs="Arial"/>
                <w:b/>
              </w:rPr>
            </w:pPr>
          </w:p>
        </w:tc>
        <w:tc>
          <w:tcPr>
            <w:tcW w:w="2268" w:type="dxa"/>
          </w:tcPr>
          <w:p w14:paraId="538E2575" w14:textId="77777777" w:rsidR="008F62F7" w:rsidRPr="006B156D" w:rsidRDefault="008F62F7" w:rsidP="008F62F7">
            <w:pPr>
              <w:rPr>
                <w:rFonts w:ascii="Arial" w:hAnsi="Arial" w:cs="Arial"/>
                <w:b/>
              </w:rPr>
            </w:pPr>
            <w:r w:rsidRPr="006B156D">
              <w:rPr>
                <w:rFonts w:ascii="Arial" w:hAnsi="Arial" w:cs="Arial"/>
              </w:rPr>
              <w:t>Application Form/ Interview</w:t>
            </w:r>
          </w:p>
        </w:tc>
      </w:tr>
      <w:tr w:rsidR="008F62F7" w:rsidRPr="006B156D" w14:paraId="43EE512D" w14:textId="77777777" w:rsidTr="006B156D">
        <w:tc>
          <w:tcPr>
            <w:tcW w:w="4361" w:type="dxa"/>
          </w:tcPr>
          <w:p w14:paraId="21676871" w14:textId="77777777" w:rsidR="008F62F7" w:rsidRPr="006B156D" w:rsidRDefault="008F62F7" w:rsidP="00D329A2">
            <w:pPr>
              <w:rPr>
                <w:rFonts w:ascii="Arial" w:hAnsi="Arial" w:cs="Arial"/>
                <w:bCs/>
              </w:rPr>
            </w:pPr>
          </w:p>
        </w:tc>
        <w:tc>
          <w:tcPr>
            <w:tcW w:w="3969" w:type="dxa"/>
          </w:tcPr>
          <w:p w14:paraId="064B1ED0" w14:textId="423FDBD4" w:rsidR="008F62F7" w:rsidRPr="006B156D" w:rsidRDefault="008F62F7" w:rsidP="00D329A2">
            <w:pPr>
              <w:rPr>
                <w:rFonts w:ascii="Arial" w:hAnsi="Arial" w:cs="Arial"/>
              </w:rPr>
            </w:pPr>
            <w:r w:rsidRPr="006B156D">
              <w:rPr>
                <w:rFonts w:ascii="Arial" w:hAnsi="Arial" w:cs="Arial"/>
              </w:rPr>
              <w:t>Basic knowledge of police procedures including evidential procedures and continuity.</w:t>
            </w:r>
          </w:p>
        </w:tc>
        <w:tc>
          <w:tcPr>
            <w:tcW w:w="2268" w:type="dxa"/>
          </w:tcPr>
          <w:p w14:paraId="0AE9BC6D" w14:textId="77777777" w:rsidR="008F62F7" w:rsidRPr="006B156D" w:rsidRDefault="008F62F7" w:rsidP="00D329A2">
            <w:pPr>
              <w:rPr>
                <w:rFonts w:ascii="Arial" w:hAnsi="Arial" w:cs="Arial"/>
              </w:rPr>
            </w:pPr>
            <w:r w:rsidRPr="006B156D">
              <w:rPr>
                <w:rFonts w:ascii="Arial" w:hAnsi="Arial" w:cs="Arial"/>
              </w:rPr>
              <w:t>Interview</w:t>
            </w:r>
          </w:p>
        </w:tc>
      </w:tr>
      <w:tr w:rsidR="008F62F7" w:rsidRPr="006B156D" w14:paraId="1556A906" w14:textId="77777777" w:rsidTr="006B156D">
        <w:tc>
          <w:tcPr>
            <w:tcW w:w="4361" w:type="dxa"/>
          </w:tcPr>
          <w:p w14:paraId="28AD124D" w14:textId="77777777" w:rsidR="008F62F7" w:rsidRPr="006B156D" w:rsidRDefault="008F62F7" w:rsidP="00D329A2">
            <w:pPr>
              <w:rPr>
                <w:rFonts w:ascii="Arial" w:hAnsi="Arial" w:cs="Arial"/>
                <w:bCs/>
              </w:rPr>
            </w:pPr>
            <w:r w:rsidRPr="006B156D">
              <w:rPr>
                <w:rFonts w:ascii="Arial" w:hAnsi="Arial" w:cs="Arial"/>
                <w:bCs/>
              </w:rPr>
              <w:t>Detailed working knowledge of computer operating systems including Mac OS and Windows platforms</w:t>
            </w:r>
          </w:p>
        </w:tc>
        <w:tc>
          <w:tcPr>
            <w:tcW w:w="3969" w:type="dxa"/>
          </w:tcPr>
          <w:p w14:paraId="12A3DD7B" w14:textId="77777777" w:rsidR="008F62F7" w:rsidRPr="006B156D" w:rsidRDefault="008F62F7" w:rsidP="00D329A2">
            <w:pPr>
              <w:rPr>
                <w:rFonts w:ascii="Arial" w:hAnsi="Arial" w:cs="Arial"/>
              </w:rPr>
            </w:pPr>
          </w:p>
        </w:tc>
        <w:tc>
          <w:tcPr>
            <w:tcW w:w="2268" w:type="dxa"/>
          </w:tcPr>
          <w:p w14:paraId="3374726E" w14:textId="77777777" w:rsidR="008F62F7" w:rsidRPr="006B156D" w:rsidRDefault="008F62F7" w:rsidP="008F62F7">
            <w:pPr>
              <w:rPr>
                <w:rFonts w:ascii="Arial" w:hAnsi="Arial" w:cs="Arial"/>
              </w:rPr>
            </w:pPr>
            <w:r w:rsidRPr="006B156D">
              <w:rPr>
                <w:rFonts w:ascii="Arial" w:hAnsi="Arial" w:cs="Arial"/>
              </w:rPr>
              <w:t>Application/ Interview</w:t>
            </w:r>
          </w:p>
        </w:tc>
      </w:tr>
      <w:tr w:rsidR="008F62F7" w:rsidRPr="006B156D" w14:paraId="49E0BF12" w14:textId="77777777" w:rsidTr="006A7997">
        <w:tc>
          <w:tcPr>
            <w:tcW w:w="10598" w:type="dxa"/>
            <w:gridSpan w:val="3"/>
            <w:shd w:val="clear" w:color="auto" w:fill="4F81BD" w:themeFill="accent1"/>
          </w:tcPr>
          <w:p w14:paraId="389F1476" w14:textId="77777777" w:rsidR="008F62F7" w:rsidRPr="006B156D" w:rsidRDefault="008F62F7" w:rsidP="0031010A">
            <w:pPr>
              <w:rPr>
                <w:rFonts w:ascii="Arial" w:hAnsi="Arial" w:cs="Arial"/>
                <w:b/>
                <w:color w:val="1F497D" w:themeColor="text2"/>
              </w:rPr>
            </w:pPr>
            <w:r w:rsidRPr="006B156D">
              <w:rPr>
                <w:rFonts w:ascii="Arial" w:hAnsi="Arial" w:cs="Arial"/>
                <w:b/>
                <w:color w:val="FFFFFF" w:themeColor="background1"/>
              </w:rPr>
              <w:t>Others</w:t>
            </w:r>
          </w:p>
        </w:tc>
      </w:tr>
      <w:tr w:rsidR="008F62F7" w:rsidRPr="006B156D" w14:paraId="15FF2450" w14:textId="77777777" w:rsidTr="006B156D">
        <w:tc>
          <w:tcPr>
            <w:tcW w:w="4361" w:type="dxa"/>
          </w:tcPr>
          <w:p w14:paraId="4E0EE4F6" w14:textId="77777777" w:rsidR="008F62F7" w:rsidRPr="006B156D" w:rsidRDefault="008F62F7" w:rsidP="00D329A2">
            <w:pPr>
              <w:rPr>
                <w:rFonts w:ascii="Arial" w:hAnsi="Arial" w:cs="Arial"/>
              </w:rPr>
            </w:pPr>
            <w:r w:rsidRPr="006B156D">
              <w:rPr>
                <w:rFonts w:ascii="Arial" w:hAnsi="Arial" w:cs="Arial"/>
              </w:rPr>
              <w:t xml:space="preserve">Full current UK driving licence - there is a requirement that the post holder completes and passes the ‘Basic Driver Assessment’ </w:t>
            </w:r>
            <w:proofErr w:type="gramStart"/>
            <w:r w:rsidRPr="006B156D">
              <w:rPr>
                <w:rFonts w:ascii="Arial" w:hAnsi="Arial" w:cs="Arial"/>
              </w:rPr>
              <w:t>in order to</w:t>
            </w:r>
            <w:proofErr w:type="gramEnd"/>
            <w:r w:rsidRPr="006B156D">
              <w:rPr>
                <w:rFonts w:ascii="Arial" w:hAnsi="Arial" w:cs="Arial"/>
              </w:rPr>
              <w:t xml:space="preserve"> drive Constabulary vehicles within 6 months of appointment</w:t>
            </w:r>
          </w:p>
        </w:tc>
        <w:tc>
          <w:tcPr>
            <w:tcW w:w="3969" w:type="dxa"/>
          </w:tcPr>
          <w:p w14:paraId="2C729FE3" w14:textId="77777777" w:rsidR="008F62F7" w:rsidRPr="006B156D" w:rsidRDefault="008F62F7" w:rsidP="00D329A2">
            <w:pPr>
              <w:rPr>
                <w:rFonts w:ascii="Arial" w:hAnsi="Arial" w:cs="Arial"/>
              </w:rPr>
            </w:pPr>
          </w:p>
        </w:tc>
        <w:tc>
          <w:tcPr>
            <w:tcW w:w="2268" w:type="dxa"/>
          </w:tcPr>
          <w:p w14:paraId="446C9E3B" w14:textId="77777777" w:rsidR="008F62F7" w:rsidRPr="006B156D" w:rsidRDefault="008F62F7" w:rsidP="00D329A2">
            <w:pPr>
              <w:rPr>
                <w:rFonts w:ascii="Arial" w:hAnsi="Arial" w:cs="Arial"/>
              </w:rPr>
            </w:pPr>
            <w:r w:rsidRPr="006B156D">
              <w:rPr>
                <w:rFonts w:ascii="Arial" w:hAnsi="Arial" w:cs="Arial"/>
              </w:rPr>
              <w:t>Application Form/ Interview</w:t>
            </w:r>
          </w:p>
        </w:tc>
      </w:tr>
      <w:tr w:rsidR="008F62F7" w:rsidRPr="006B156D" w14:paraId="5508BAEC" w14:textId="77777777" w:rsidTr="006B156D">
        <w:trPr>
          <w:trHeight w:val="400"/>
        </w:trPr>
        <w:tc>
          <w:tcPr>
            <w:tcW w:w="4361" w:type="dxa"/>
          </w:tcPr>
          <w:p w14:paraId="7820D399" w14:textId="77777777" w:rsidR="008F62F7" w:rsidRPr="006B156D" w:rsidRDefault="008F62F7" w:rsidP="00D329A2">
            <w:pPr>
              <w:rPr>
                <w:rFonts w:ascii="Arial" w:hAnsi="Arial" w:cs="Arial"/>
              </w:rPr>
            </w:pPr>
            <w:r w:rsidRPr="006B156D">
              <w:rPr>
                <w:rFonts w:ascii="Arial" w:hAnsi="Arial" w:cs="Arial"/>
              </w:rPr>
              <w:t xml:space="preserve">Demonstrate a flexible approach to working practices, </w:t>
            </w:r>
            <w:proofErr w:type="gramStart"/>
            <w:r w:rsidRPr="006B156D">
              <w:rPr>
                <w:rFonts w:ascii="Arial" w:hAnsi="Arial" w:cs="Arial"/>
              </w:rPr>
              <w:t>hours</w:t>
            </w:r>
            <w:proofErr w:type="gramEnd"/>
            <w:r w:rsidRPr="006B156D">
              <w:rPr>
                <w:rFonts w:ascii="Arial" w:hAnsi="Arial" w:cs="Arial"/>
              </w:rPr>
              <w:t xml:space="preserve"> and location.</w:t>
            </w:r>
          </w:p>
        </w:tc>
        <w:tc>
          <w:tcPr>
            <w:tcW w:w="3969" w:type="dxa"/>
          </w:tcPr>
          <w:p w14:paraId="1E6279D0" w14:textId="77777777" w:rsidR="008F62F7" w:rsidRPr="006B156D" w:rsidRDefault="008F62F7" w:rsidP="00D329A2">
            <w:pPr>
              <w:rPr>
                <w:rFonts w:ascii="Arial" w:hAnsi="Arial" w:cs="Arial"/>
              </w:rPr>
            </w:pPr>
          </w:p>
        </w:tc>
        <w:tc>
          <w:tcPr>
            <w:tcW w:w="2268" w:type="dxa"/>
          </w:tcPr>
          <w:p w14:paraId="42E7E353" w14:textId="77777777" w:rsidR="008F62F7" w:rsidRPr="006B156D" w:rsidRDefault="008F62F7" w:rsidP="00D329A2">
            <w:pPr>
              <w:rPr>
                <w:rFonts w:ascii="Arial" w:hAnsi="Arial" w:cs="Arial"/>
              </w:rPr>
            </w:pPr>
            <w:r w:rsidRPr="006B156D">
              <w:rPr>
                <w:rFonts w:ascii="Arial" w:hAnsi="Arial" w:cs="Arial"/>
              </w:rPr>
              <w:t>Interview</w:t>
            </w:r>
          </w:p>
        </w:tc>
      </w:tr>
      <w:tr w:rsidR="008F62F7" w:rsidRPr="006B156D" w14:paraId="67FBEB2D" w14:textId="77777777" w:rsidTr="006B156D">
        <w:trPr>
          <w:trHeight w:val="400"/>
        </w:trPr>
        <w:tc>
          <w:tcPr>
            <w:tcW w:w="4361" w:type="dxa"/>
          </w:tcPr>
          <w:p w14:paraId="4AF7CC6C" w14:textId="77777777" w:rsidR="008F62F7" w:rsidRPr="006B156D" w:rsidRDefault="008F62F7" w:rsidP="00D329A2">
            <w:pPr>
              <w:rPr>
                <w:rFonts w:ascii="Arial" w:hAnsi="Arial" w:cs="Arial"/>
              </w:rPr>
            </w:pPr>
            <w:r w:rsidRPr="006B156D">
              <w:rPr>
                <w:rFonts w:ascii="Arial" w:hAnsi="Arial" w:cs="Arial"/>
              </w:rPr>
              <w:t>An acceptable level of sickness absence in accordance with the Constabulary’s Attendance Policy.</w:t>
            </w:r>
          </w:p>
        </w:tc>
        <w:tc>
          <w:tcPr>
            <w:tcW w:w="3969" w:type="dxa"/>
          </w:tcPr>
          <w:p w14:paraId="1F6A192A" w14:textId="77777777" w:rsidR="008F62F7" w:rsidRPr="006B156D" w:rsidRDefault="008F62F7" w:rsidP="00D329A2">
            <w:pPr>
              <w:rPr>
                <w:rFonts w:ascii="Arial" w:hAnsi="Arial" w:cs="Arial"/>
              </w:rPr>
            </w:pPr>
          </w:p>
        </w:tc>
        <w:tc>
          <w:tcPr>
            <w:tcW w:w="2268" w:type="dxa"/>
          </w:tcPr>
          <w:p w14:paraId="44541023" w14:textId="77777777" w:rsidR="008F62F7" w:rsidRPr="006B156D" w:rsidRDefault="008F62F7" w:rsidP="00D329A2">
            <w:pPr>
              <w:rPr>
                <w:rFonts w:ascii="Arial" w:hAnsi="Arial" w:cs="Arial"/>
              </w:rPr>
            </w:pPr>
            <w:r w:rsidRPr="006B156D">
              <w:rPr>
                <w:rFonts w:ascii="Arial" w:hAnsi="Arial" w:cs="Arial"/>
              </w:rPr>
              <w:t>Attendance to be checked post interview by Recruitment for internal staff, via references for external</w:t>
            </w:r>
          </w:p>
        </w:tc>
      </w:tr>
    </w:tbl>
    <w:p w14:paraId="4679FCBB" w14:textId="77777777" w:rsidR="000655AE" w:rsidRPr="006B156D" w:rsidRDefault="000655AE">
      <w:pPr>
        <w:rPr>
          <w:rFonts w:ascii="Arial" w:hAnsi="Arial" w:cs="Arial"/>
          <w:sz w:val="22"/>
          <w:szCs w:val="22"/>
        </w:rPr>
      </w:pPr>
    </w:p>
    <w:p w14:paraId="50E1748A" w14:textId="77777777" w:rsidR="00827A78" w:rsidRPr="006B156D" w:rsidRDefault="00827A78" w:rsidP="00827A78">
      <w:pPr>
        <w:overflowPunct/>
        <w:autoSpaceDE/>
        <w:autoSpaceDN/>
        <w:adjustRightInd/>
        <w:jc w:val="both"/>
        <w:textAlignment w:val="auto"/>
        <w:rPr>
          <w:rFonts w:ascii="Arial" w:eastAsiaTheme="minorHAnsi" w:hAnsi="Arial" w:cs="Arial"/>
          <w:sz w:val="22"/>
          <w:szCs w:val="22"/>
          <w:lang w:eastAsia="en-US"/>
        </w:rPr>
      </w:pPr>
      <w:r w:rsidRPr="006B156D">
        <w:rPr>
          <w:rFonts w:ascii="Arial" w:eastAsiaTheme="minorHAnsi" w:hAnsi="Arial" w:cs="Arial"/>
          <w:sz w:val="22"/>
          <w:szCs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6B156D">
        <w:rPr>
          <w:rFonts w:ascii="Arial" w:eastAsiaTheme="minorHAnsi" w:hAnsi="Arial" w:cs="Arial"/>
          <w:sz w:val="22"/>
          <w:szCs w:val="22"/>
          <w:lang w:eastAsia="en-US"/>
        </w:rPr>
        <w:tab/>
        <w:t xml:space="preserve"> </w:t>
      </w:r>
    </w:p>
    <w:p w14:paraId="4E022356" w14:textId="667F4F4A" w:rsidR="00D136B9" w:rsidRPr="006B156D" w:rsidRDefault="00827A78" w:rsidP="00827A78">
      <w:pPr>
        <w:rPr>
          <w:rFonts w:ascii="Arial" w:eastAsiaTheme="minorHAnsi" w:hAnsi="Arial" w:cs="Arial"/>
          <w:b/>
          <w:sz w:val="22"/>
          <w:szCs w:val="22"/>
          <w:lang w:eastAsia="en-US"/>
        </w:rPr>
      </w:pPr>
      <w:r w:rsidRPr="006B156D">
        <w:rPr>
          <w:rFonts w:ascii="Arial" w:eastAsiaTheme="minorHAnsi" w:hAnsi="Arial" w:cs="Arial"/>
          <w:b/>
          <w:sz w:val="22"/>
          <w:szCs w:val="22"/>
          <w:lang w:eastAsia="en-US"/>
        </w:rPr>
        <w:tab/>
      </w:r>
      <w:r w:rsidRPr="006B156D">
        <w:rPr>
          <w:rFonts w:ascii="Arial" w:eastAsiaTheme="minorHAnsi" w:hAnsi="Arial" w:cs="Arial"/>
          <w:b/>
          <w:sz w:val="22"/>
          <w:szCs w:val="22"/>
          <w:lang w:eastAsia="en-US"/>
        </w:rPr>
        <w:tab/>
      </w:r>
      <w:r w:rsidRPr="006B156D">
        <w:rPr>
          <w:rFonts w:ascii="Arial" w:eastAsiaTheme="minorHAnsi" w:hAnsi="Arial" w:cs="Arial"/>
          <w:b/>
          <w:sz w:val="22"/>
          <w:szCs w:val="22"/>
          <w:lang w:eastAsia="en-US"/>
        </w:rPr>
        <w:tab/>
      </w:r>
      <w:r w:rsidR="003E2FE4" w:rsidRPr="006B156D">
        <w:rPr>
          <w:rFonts w:ascii="Arial" w:eastAsiaTheme="minorHAnsi" w:hAnsi="Arial" w:cs="Arial"/>
          <w:b/>
          <w:sz w:val="22"/>
          <w:szCs w:val="22"/>
          <w:lang w:eastAsia="en-US"/>
        </w:rPr>
        <w:t xml:space="preserve">     </w:t>
      </w:r>
      <w:r w:rsidR="008F62F7" w:rsidRPr="006B156D">
        <w:rPr>
          <w:rFonts w:ascii="Arial" w:eastAsiaTheme="minorHAnsi" w:hAnsi="Arial" w:cs="Arial"/>
          <w:b/>
          <w:sz w:val="22"/>
          <w:szCs w:val="22"/>
          <w:lang w:eastAsia="en-US"/>
        </w:rPr>
        <w:tab/>
      </w:r>
      <w:r w:rsidR="008F62F7" w:rsidRPr="006B156D">
        <w:rPr>
          <w:rFonts w:ascii="Arial" w:eastAsiaTheme="minorHAnsi" w:hAnsi="Arial" w:cs="Arial"/>
          <w:b/>
          <w:sz w:val="22"/>
          <w:szCs w:val="22"/>
          <w:lang w:eastAsia="en-US"/>
        </w:rPr>
        <w:tab/>
        <w:t xml:space="preserve">        </w:t>
      </w:r>
      <w:r w:rsidR="003E2FE4" w:rsidRPr="006B156D">
        <w:rPr>
          <w:rFonts w:ascii="Arial" w:eastAsiaTheme="minorHAnsi" w:hAnsi="Arial" w:cs="Arial"/>
          <w:b/>
          <w:sz w:val="22"/>
          <w:szCs w:val="22"/>
          <w:lang w:eastAsia="en-US"/>
        </w:rPr>
        <w:t xml:space="preserve"> </w:t>
      </w:r>
      <w:r w:rsidR="006B156D">
        <w:rPr>
          <w:rFonts w:ascii="Arial" w:eastAsiaTheme="minorHAnsi" w:hAnsi="Arial" w:cs="Arial"/>
          <w:b/>
          <w:sz w:val="22"/>
          <w:szCs w:val="22"/>
          <w:lang w:eastAsia="en-US"/>
        </w:rPr>
        <w:tab/>
      </w:r>
      <w:r w:rsidR="006B156D">
        <w:rPr>
          <w:rFonts w:ascii="Arial" w:eastAsiaTheme="minorHAnsi" w:hAnsi="Arial" w:cs="Arial"/>
          <w:b/>
          <w:sz w:val="22"/>
          <w:szCs w:val="22"/>
          <w:lang w:eastAsia="en-US"/>
        </w:rPr>
        <w:tab/>
      </w:r>
      <w:r w:rsidR="006B156D">
        <w:rPr>
          <w:rFonts w:ascii="Arial" w:eastAsiaTheme="minorHAnsi" w:hAnsi="Arial" w:cs="Arial"/>
          <w:b/>
          <w:sz w:val="22"/>
          <w:szCs w:val="22"/>
          <w:lang w:eastAsia="en-US"/>
        </w:rPr>
        <w:tab/>
      </w:r>
      <w:r w:rsidR="006B156D">
        <w:rPr>
          <w:rFonts w:ascii="Arial" w:eastAsiaTheme="minorHAnsi" w:hAnsi="Arial" w:cs="Arial"/>
          <w:b/>
          <w:sz w:val="22"/>
          <w:szCs w:val="22"/>
          <w:lang w:eastAsia="en-US"/>
        </w:rPr>
        <w:tab/>
      </w:r>
      <w:r w:rsidRPr="006B156D">
        <w:rPr>
          <w:rFonts w:ascii="Arial" w:eastAsiaTheme="minorHAnsi" w:hAnsi="Arial" w:cs="Arial"/>
          <w:b/>
          <w:sz w:val="22"/>
          <w:szCs w:val="22"/>
          <w:lang w:eastAsia="en-US"/>
        </w:rPr>
        <w:t>Date last updated:</w:t>
      </w:r>
      <w:r w:rsidR="00C3575F" w:rsidRPr="006B156D">
        <w:rPr>
          <w:rFonts w:ascii="Arial" w:eastAsiaTheme="minorHAnsi" w:hAnsi="Arial" w:cs="Arial"/>
          <w:b/>
          <w:sz w:val="22"/>
          <w:szCs w:val="22"/>
          <w:lang w:eastAsia="en-US"/>
        </w:rPr>
        <w:t xml:space="preserve"> </w:t>
      </w:r>
      <w:r w:rsidR="008F62F7" w:rsidRPr="006B156D">
        <w:rPr>
          <w:rFonts w:ascii="Arial" w:eastAsiaTheme="minorHAnsi" w:hAnsi="Arial" w:cs="Arial"/>
          <w:b/>
          <w:sz w:val="22"/>
          <w:szCs w:val="22"/>
          <w:lang w:eastAsia="en-US"/>
        </w:rPr>
        <w:t>November</w:t>
      </w:r>
      <w:r w:rsidR="002E114A" w:rsidRPr="006B156D">
        <w:rPr>
          <w:rFonts w:ascii="Arial" w:eastAsiaTheme="minorHAnsi" w:hAnsi="Arial" w:cs="Arial"/>
          <w:b/>
          <w:sz w:val="22"/>
          <w:szCs w:val="22"/>
          <w:lang w:eastAsia="en-US"/>
        </w:rPr>
        <w:t xml:space="preserve"> 2019</w:t>
      </w:r>
    </w:p>
    <w:p w14:paraId="43126B04" w14:textId="77777777" w:rsidR="00D136B9" w:rsidRPr="006B156D" w:rsidRDefault="00D136B9" w:rsidP="00D136B9">
      <w:pPr>
        <w:ind w:left="2835" w:hanging="2835"/>
        <w:jc w:val="center"/>
        <w:rPr>
          <w:rFonts w:ascii="Arial" w:hAnsi="Arial" w:cs="Arial"/>
          <w:b/>
          <w:sz w:val="24"/>
          <w:szCs w:val="24"/>
          <w:u w:val="single"/>
        </w:rPr>
      </w:pPr>
      <w:r w:rsidRPr="006B156D">
        <w:rPr>
          <w:rFonts w:ascii="Arial" w:hAnsi="Arial" w:cs="Arial"/>
          <w:b/>
          <w:sz w:val="24"/>
          <w:szCs w:val="24"/>
          <w:u w:val="single"/>
        </w:rPr>
        <w:lastRenderedPageBreak/>
        <w:t>Progression Arrangements</w:t>
      </w:r>
    </w:p>
    <w:p w14:paraId="34A04AF3" w14:textId="77777777" w:rsidR="00D136B9" w:rsidRPr="006B156D" w:rsidRDefault="00D136B9" w:rsidP="00D269E5">
      <w:pPr>
        <w:rPr>
          <w:rFonts w:ascii="Arial" w:hAnsi="Arial" w:cs="Arial"/>
          <w:b/>
          <w:sz w:val="24"/>
          <w:szCs w:val="24"/>
          <w:u w:val="single"/>
        </w:rPr>
      </w:pPr>
    </w:p>
    <w:p w14:paraId="04682599" w14:textId="77777777" w:rsidR="00D136B9" w:rsidRPr="006B156D" w:rsidRDefault="00D136B9" w:rsidP="00D136B9">
      <w:pPr>
        <w:tabs>
          <w:tab w:val="left" w:pos="8789"/>
          <w:tab w:val="left" w:pos="10206"/>
        </w:tabs>
        <w:ind w:right="168"/>
        <w:jc w:val="both"/>
        <w:rPr>
          <w:rFonts w:ascii="Arial" w:hAnsi="Arial" w:cs="Arial"/>
          <w:b/>
          <w:sz w:val="24"/>
          <w:szCs w:val="24"/>
        </w:rPr>
      </w:pPr>
      <w:r w:rsidRPr="006B156D">
        <w:rPr>
          <w:rFonts w:ascii="Arial" w:hAnsi="Arial" w:cs="Arial"/>
          <w:b/>
          <w:sz w:val="24"/>
          <w:szCs w:val="24"/>
        </w:rPr>
        <w:t>(The following arrangements are all subject to the needs of the post and not the post holder and can be superseded by management if there is a demonstrable link to CPD)</w:t>
      </w:r>
    </w:p>
    <w:p w14:paraId="2A76FF7A" w14:textId="77777777" w:rsidR="00D136B9" w:rsidRPr="006B156D" w:rsidRDefault="00D136B9" w:rsidP="00D136B9">
      <w:pPr>
        <w:rPr>
          <w:rFonts w:ascii="Arial" w:hAnsi="Arial" w:cs="Arial"/>
          <w:sz w:val="24"/>
          <w:szCs w:val="24"/>
        </w:rPr>
      </w:pPr>
    </w:p>
    <w:p w14:paraId="3233BB32" w14:textId="77777777" w:rsidR="00D136B9" w:rsidRPr="006B156D" w:rsidRDefault="00D136B9" w:rsidP="00D136B9">
      <w:pPr>
        <w:rPr>
          <w:rFonts w:ascii="Arial" w:hAnsi="Arial" w:cs="Arial"/>
          <w:sz w:val="24"/>
          <w:szCs w:val="24"/>
        </w:rPr>
      </w:pPr>
      <w:r w:rsidRPr="006B156D">
        <w:rPr>
          <w:rFonts w:ascii="Arial" w:hAnsi="Arial" w:cs="Arial"/>
          <w:b/>
          <w:sz w:val="24"/>
          <w:szCs w:val="24"/>
        </w:rPr>
        <w:t>LC 5</w:t>
      </w:r>
      <w:r w:rsidRPr="006B156D">
        <w:rPr>
          <w:rFonts w:ascii="Arial" w:hAnsi="Arial" w:cs="Arial"/>
          <w:sz w:val="24"/>
          <w:szCs w:val="24"/>
        </w:rPr>
        <w:tab/>
        <w:t xml:space="preserve">On basic level appointment </w:t>
      </w:r>
    </w:p>
    <w:p w14:paraId="05A138C5" w14:textId="77777777" w:rsidR="00D136B9" w:rsidRPr="006B156D" w:rsidRDefault="00D136B9" w:rsidP="00D136B9">
      <w:pPr>
        <w:rPr>
          <w:rFonts w:ascii="Arial" w:hAnsi="Arial" w:cs="Arial"/>
          <w:sz w:val="24"/>
          <w:szCs w:val="24"/>
        </w:rPr>
      </w:pPr>
    </w:p>
    <w:p w14:paraId="150B9B9C" w14:textId="77777777" w:rsidR="00D136B9" w:rsidRPr="006B156D" w:rsidRDefault="00D136B9" w:rsidP="00D136B9">
      <w:pPr>
        <w:rPr>
          <w:rFonts w:ascii="Arial" w:hAnsi="Arial" w:cs="Arial"/>
          <w:sz w:val="24"/>
          <w:szCs w:val="24"/>
        </w:rPr>
      </w:pPr>
      <w:r w:rsidRPr="006B156D">
        <w:rPr>
          <w:rFonts w:ascii="Arial" w:hAnsi="Arial" w:cs="Arial"/>
          <w:b/>
          <w:sz w:val="24"/>
          <w:szCs w:val="24"/>
        </w:rPr>
        <w:t>LC 6</w:t>
      </w:r>
      <w:r w:rsidRPr="006B156D">
        <w:rPr>
          <w:rFonts w:ascii="Arial" w:hAnsi="Arial" w:cs="Arial"/>
          <w:sz w:val="24"/>
          <w:szCs w:val="24"/>
        </w:rPr>
        <w:t xml:space="preserve">   Progression to LC6 will be awarded once the post holder is able to perform the full duties of the post independently, duties will </w:t>
      </w:r>
      <w:proofErr w:type="gramStart"/>
      <w:r w:rsidRPr="006B156D">
        <w:rPr>
          <w:rFonts w:ascii="Arial" w:hAnsi="Arial" w:cs="Arial"/>
          <w:sz w:val="24"/>
          <w:szCs w:val="24"/>
        </w:rPr>
        <w:t>include:-</w:t>
      </w:r>
      <w:proofErr w:type="gramEnd"/>
      <w:r w:rsidRPr="006B156D">
        <w:rPr>
          <w:rFonts w:ascii="Arial" w:hAnsi="Arial" w:cs="Arial"/>
          <w:sz w:val="24"/>
          <w:szCs w:val="24"/>
        </w:rPr>
        <w:t xml:space="preserve"> </w:t>
      </w:r>
    </w:p>
    <w:p w14:paraId="795D726E" w14:textId="77777777" w:rsidR="00D136B9" w:rsidRPr="006B156D" w:rsidRDefault="00D136B9" w:rsidP="00D136B9">
      <w:pPr>
        <w:rPr>
          <w:rFonts w:ascii="Arial" w:hAnsi="Arial" w:cs="Arial"/>
          <w:sz w:val="24"/>
          <w:szCs w:val="24"/>
        </w:rPr>
      </w:pPr>
    </w:p>
    <w:p w14:paraId="10FBE019" w14:textId="77777777" w:rsidR="00D136B9" w:rsidRPr="006B156D" w:rsidRDefault="00D136B9" w:rsidP="00D136B9">
      <w:pPr>
        <w:pStyle w:val="ListParagraph"/>
        <w:numPr>
          <w:ilvl w:val="0"/>
          <w:numId w:val="16"/>
        </w:numPr>
        <w:overflowPunct/>
        <w:autoSpaceDE/>
        <w:autoSpaceDN/>
        <w:adjustRightInd/>
        <w:spacing w:after="160" w:line="259" w:lineRule="auto"/>
        <w:textAlignment w:val="auto"/>
        <w:rPr>
          <w:rFonts w:ascii="Arial" w:hAnsi="Arial" w:cs="Arial"/>
          <w:sz w:val="24"/>
          <w:szCs w:val="24"/>
        </w:rPr>
      </w:pPr>
      <w:r w:rsidRPr="006B156D">
        <w:rPr>
          <w:rFonts w:ascii="Arial" w:hAnsi="Arial" w:cs="Arial"/>
          <w:sz w:val="24"/>
          <w:szCs w:val="24"/>
        </w:rPr>
        <w:t xml:space="preserve">Achieve a distinction level in the Digital Media Officer ISO 17025 competency exam. </w:t>
      </w:r>
    </w:p>
    <w:p w14:paraId="29D0D58E" w14:textId="77777777" w:rsidR="00D136B9" w:rsidRPr="006B156D" w:rsidRDefault="00D136B9" w:rsidP="00D136B9">
      <w:pPr>
        <w:pStyle w:val="ListParagraph"/>
        <w:ind w:left="1440"/>
        <w:rPr>
          <w:rFonts w:ascii="Arial" w:hAnsi="Arial" w:cs="Arial"/>
          <w:sz w:val="24"/>
          <w:szCs w:val="24"/>
        </w:rPr>
      </w:pPr>
    </w:p>
    <w:p w14:paraId="4B9D8473" w14:textId="77777777" w:rsidR="00D136B9" w:rsidRPr="006B156D" w:rsidRDefault="00D136B9" w:rsidP="00D136B9">
      <w:pPr>
        <w:pStyle w:val="ListParagraph"/>
        <w:ind w:left="1440"/>
        <w:rPr>
          <w:rFonts w:ascii="Arial" w:hAnsi="Arial" w:cs="Arial"/>
          <w:sz w:val="24"/>
          <w:szCs w:val="24"/>
        </w:rPr>
      </w:pPr>
    </w:p>
    <w:p w14:paraId="74EEFDC6" w14:textId="77777777" w:rsidR="00D136B9" w:rsidRPr="006B156D" w:rsidRDefault="00D136B9" w:rsidP="00D136B9">
      <w:pPr>
        <w:pStyle w:val="ListParagraph"/>
        <w:numPr>
          <w:ilvl w:val="0"/>
          <w:numId w:val="16"/>
        </w:numPr>
        <w:overflowPunct/>
        <w:autoSpaceDE/>
        <w:autoSpaceDN/>
        <w:adjustRightInd/>
        <w:spacing w:after="160" w:line="259" w:lineRule="auto"/>
        <w:textAlignment w:val="auto"/>
        <w:rPr>
          <w:rFonts w:ascii="Arial" w:hAnsi="Arial" w:cs="Arial"/>
          <w:sz w:val="24"/>
          <w:szCs w:val="24"/>
        </w:rPr>
      </w:pPr>
      <w:r w:rsidRPr="006B156D">
        <w:rPr>
          <w:rFonts w:ascii="Arial" w:hAnsi="Arial" w:cs="Arial"/>
          <w:sz w:val="24"/>
          <w:szCs w:val="24"/>
        </w:rPr>
        <w:t>Achieve a pass grade in all related mobile device and CCTV training courses outlined in DMO job specification.</w:t>
      </w:r>
    </w:p>
    <w:p w14:paraId="0F8A9882" w14:textId="77777777" w:rsidR="00D136B9" w:rsidRPr="006B156D" w:rsidRDefault="00D136B9" w:rsidP="00D136B9">
      <w:pPr>
        <w:pStyle w:val="ListParagraph"/>
        <w:ind w:left="1440"/>
        <w:rPr>
          <w:rFonts w:ascii="Arial" w:hAnsi="Arial" w:cs="Arial"/>
          <w:sz w:val="24"/>
          <w:szCs w:val="24"/>
        </w:rPr>
      </w:pPr>
    </w:p>
    <w:p w14:paraId="53096534" w14:textId="77777777" w:rsidR="00D136B9" w:rsidRPr="006B156D" w:rsidRDefault="00D136B9" w:rsidP="00D136B9">
      <w:pPr>
        <w:pStyle w:val="ListParagraph"/>
        <w:rPr>
          <w:rFonts w:ascii="Arial" w:hAnsi="Arial" w:cs="Arial"/>
          <w:sz w:val="24"/>
          <w:szCs w:val="24"/>
        </w:rPr>
      </w:pPr>
    </w:p>
    <w:p w14:paraId="2A7C5BA7" w14:textId="77777777" w:rsidR="00D136B9" w:rsidRPr="006B156D" w:rsidRDefault="00D136B9" w:rsidP="00D136B9">
      <w:pPr>
        <w:pStyle w:val="ListParagraph"/>
        <w:numPr>
          <w:ilvl w:val="0"/>
          <w:numId w:val="16"/>
        </w:numPr>
        <w:overflowPunct/>
        <w:autoSpaceDE/>
        <w:autoSpaceDN/>
        <w:adjustRightInd/>
        <w:spacing w:after="160" w:line="259" w:lineRule="auto"/>
        <w:textAlignment w:val="auto"/>
        <w:rPr>
          <w:rFonts w:ascii="Arial" w:hAnsi="Arial" w:cs="Arial"/>
          <w:sz w:val="24"/>
          <w:szCs w:val="24"/>
        </w:rPr>
      </w:pPr>
      <w:r w:rsidRPr="006B156D">
        <w:rPr>
          <w:rFonts w:ascii="Arial" w:hAnsi="Arial" w:cs="Arial"/>
          <w:sz w:val="24"/>
          <w:szCs w:val="24"/>
        </w:rPr>
        <w:t>Provide advice to senior officers, SIO’s, OICs and other investigation managers on complex and details enquiries on related mobile device and CCTV examinations.</w:t>
      </w:r>
    </w:p>
    <w:p w14:paraId="7FD4CE63" w14:textId="77777777" w:rsidR="00D136B9" w:rsidRPr="006B156D" w:rsidRDefault="00D136B9" w:rsidP="00D136B9">
      <w:pPr>
        <w:pStyle w:val="ListParagraph"/>
        <w:ind w:left="1440"/>
        <w:rPr>
          <w:rFonts w:ascii="Arial" w:hAnsi="Arial" w:cs="Arial"/>
          <w:sz w:val="24"/>
          <w:szCs w:val="24"/>
        </w:rPr>
      </w:pPr>
    </w:p>
    <w:p w14:paraId="21FE9910" w14:textId="77777777" w:rsidR="00D136B9" w:rsidRPr="006B156D" w:rsidRDefault="00D136B9" w:rsidP="00D136B9">
      <w:pPr>
        <w:pStyle w:val="ListParagraph"/>
        <w:rPr>
          <w:rFonts w:ascii="Arial" w:hAnsi="Arial" w:cs="Arial"/>
          <w:sz w:val="24"/>
          <w:szCs w:val="24"/>
        </w:rPr>
      </w:pPr>
    </w:p>
    <w:p w14:paraId="3F42C045" w14:textId="77777777" w:rsidR="00D136B9" w:rsidRPr="006B156D" w:rsidRDefault="00D136B9" w:rsidP="00D136B9">
      <w:pPr>
        <w:pStyle w:val="ListParagraph"/>
        <w:numPr>
          <w:ilvl w:val="0"/>
          <w:numId w:val="16"/>
        </w:numPr>
        <w:overflowPunct/>
        <w:autoSpaceDE/>
        <w:autoSpaceDN/>
        <w:adjustRightInd/>
        <w:spacing w:after="160" w:line="259" w:lineRule="auto"/>
        <w:textAlignment w:val="auto"/>
        <w:rPr>
          <w:rFonts w:ascii="Arial" w:hAnsi="Arial" w:cs="Arial"/>
          <w:sz w:val="24"/>
          <w:szCs w:val="24"/>
        </w:rPr>
      </w:pPr>
      <w:r w:rsidRPr="006B156D">
        <w:rPr>
          <w:rFonts w:ascii="Arial" w:hAnsi="Arial" w:cs="Arial"/>
          <w:sz w:val="24"/>
          <w:szCs w:val="24"/>
        </w:rPr>
        <w:t>Undertake research and development in areas of mobile device forensics and CCTV based technology and provide regular feedback and learning to others.</w:t>
      </w:r>
    </w:p>
    <w:p w14:paraId="7ED6FF83" w14:textId="77777777" w:rsidR="005F7131" w:rsidRPr="00DA275C" w:rsidRDefault="005F7131" w:rsidP="00827A78">
      <w:pPr>
        <w:rPr>
          <w:rFonts w:ascii="Arial" w:eastAsiaTheme="minorHAnsi" w:hAnsi="Arial" w:cs="Arial"/>
          <w:b/>
          <w:sz w:val="24"/>
          <w:szCs w:val="24"/>
          <w:lang w:eastAsia="en-US"/>
        </w:rPr>
      </w:pPr>
    </w:p>
    <w:p w14:paraId="19154CBD" w14:textId="77777777" w:rsidR="005F7131" w:rsidRPr="00DA275C" w:rsidRDefault="005F7131" w:rsidP="00827A78">
      <w:pPr>
        <w:rPr>
          <w:rFonts w:ascii="Arial" w:eastAsiaTheme="minorHAnsi" w:hAnsi="Arial" w:cs="Arial"/>
          <w:b/>
          <w:sz w:val="24"/>
          <w:szCs w:val="24"/>
          <w:lang w:eastAsia="en-US"/>
        </w:rPr>
      </w:pPr>
    </w:p>
    <w:p w14:paraId="612DA3C8" w14:textId="77777777" w:rsidR="005F7131" w:rsidRPr="00DA275C" w:rsidRDefault="005F7131" w:rsidP="00827A78">
      <w:pPr>
        <w:rPr>
          <w:rFonts w:ascii="Arial" w:eastAsiaTheme="minorHAnsi" w:hAnsi="Arial" w:cs="Arial"/>
          <w:b/>
          <w:sz w:val="24"/>
          <w:szCs w:val="24"/>
          <w:lang w:eastAsia="en-US"/>
        </w:rPr>
      </w:pPr>
    </w:p>
    <w:p w14:paraId="2EF1278B" w14:textId="77777777" w:rsidR="005F7131" w:rsidRPr="00DA275C" w:rsidRDefault="005F7131" w:rsidP="005F7131">
      <w:pPr>
        <w:pStyle w:val="Default"/>
        <w:jc w:val="center"/>
        <w:rPr>
          <w:b/>
          <w:bCs/>
        </w:rPr>
      </w:pPr>
    </w:p>
    <w:p w14:paraId="7486CAF2" w14:textId="77777777" w:rsidR="005F7131" w:rsidRPr="00DA275C" w:rsidRDefault="005F7131" w:rsidP="005F7131">
      <w:pPr>
        <w:pStyle w:val="Default"/>
        <w:jc w:val="center"/>
        <w:rPr>
          <w:b/>
          <w:bCs/>
        </w:rPr>
      </w:pPr>
    </w:p>
    <w:p w14:paraId="7224A2BE" w14:textId="77777777" w:rsidR="00647C85" w:rsidRPr="00DA275C" w:rsidRDefault="00647C85" w:rsidP="005F7131">
      <w:pPr>
        <w:pStyle w:val="Default"/>
        <w:jc w:val="center"/>
        <w:rPr>
          <w:b/>
          <w:bCs/>
        </w:rPr>
      </w:pPr>
    </w:p>
    <w:sectPr w:rsidR="00647C85" w:rsidRPr="00DA275C" w:rsidSect="006A79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7BA9" w14:textId="77777777" w:rsidR="008E74BC" w:rsidRDefault="008E74BC" w:rsidP="008345DE">
      <w:r>
        <w:separator/>
      </w:r>
    </w:p>
  </w:endnote>
  <w:endnote w:type="continuationSeparator" w:id="0">
    <w:p w14:paraId="18846065" w14:textId="77777777" w:rsidR="008E74BC" w:rsidRDefault="008E74BC"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84B7" w14:textId="77777777" w:rsidR="008E74BC" w:rsidRDefault="008E74BC" w:rsidP="008345DE">
      <w:r>
        <w:separator/>
      </w:r>
    </w:p>
  </w:footnote>
  <w:footnote w:type="continuationSeparator" w:id="0">
    <w:p w14:paraId="53B27B3A" w14:textId="77777777" w:rsidR="008E74BC" w:rsidRDefault="008E74BC"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D57"/>
    <w:multiLevelType w:val="hybridMultilevel"/>
    <w:tmpl w:val="5DF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C7476"/>
    <w:multiLevelType w:val="hybridMultilevel"/>
    <w:tmpl w:val="6E4E03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D20A0"/>
    <w:multiLevelType w:val="hybridMultilevel"/>
    <w:tmpl w:val="89F2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AE0661"/>
    <w:multiLevelType w:val="hybridMultilevel"/>
    <w:tmpl w:val="B0846F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86993"/>
    <w:multiLevelType w:val="hybridMultilevel"/>
    <w:tmpl w:val="044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7"/>
  </w:num>
  <w:num w:numId="6">
    <w:abstractNumId w:val="3"/>
  </w:num>
  <w:num w:numId="7">
    <w:abstractNumId w:val="8"/>
  </w:num>
  <w:num w:numId="8">
    <w:abstractNumId w:val="2"/>
  </w:num>
  <w:num w:numId="9">
    <w:abstractNumId w:val="13"/>
  </w:num>
  <w:num w:numId="10">
    <w:abstractNumId w:val="11"/>
  </w:num>
  <w:num w:numId="11">
    <w:abstractNumId w:val="14"/>
  </w:num>
  <w:num w:numId="12">
    <w:abstractNumId w:val="0"/>
  </w:num>
  <w:num w:numId="13">
    <w:abstractNumId w:val="6"/>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5296"/>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14A"/>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131"/>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7C85"/>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A7997"/>
    <w:rsid w:val="006B02F5"/>
    <w:rsid w:val="006B0408"/>
    <w:rsid w:val="006B156D"/>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07CD"/>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1CC6"/>
    <w:rsid w:val="008E2C17"/>
    <w:rsid w:val="008E52CC"/>
    <w:rsid w:val="008E53E4"/>
    <w:rsid w:val="008E6B4B"/>
    <w:rsid w:val="008E74BC"/>
    <w:rsid w:val="008E7A23"/>
    <w:rsid w:val="008F03F6"/>
    <w:rsid w:val="008F4ED9"/>
    <w:rsid w:val="008F62F7"/>
    <w:rsid w:val="008F6AF6"/>
    <w:rsid w:val="008F7B35"/>
    <w:rsid w:val="008F7BBF"/>
    <w:rsid w:val="0090185D"/>
    <w:rsid w:val="00902052"/>
    <w:rsid w:val="00903038"/>
    <w:rsid w:val="00903F6F"/>
    <w:rsid w:val="00905B8B"/>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6FD0"/>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870"/>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16562"/>
    <w:rsid w:val="00A2010B"/>
    <w:rsid w:val="00A204B0"/>
    <w:rsid w:val="00A21761"/>
    <w:rsid w:val="00A220CB"/>
    <w:rsid w:val="00A23D4C"/>
    <w:rsid w:val="00A23F6E"/>
    <w:rsid w:val="00A27429"/>
    <w:rsid w:val="00A30FD7"/>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229"/>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20B6"/>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6B9"/>
    <w:rsid w:val="00D13CCE"/>
    <w:rsid w:val="00D16B27"/>
    <w:rsid w:val="00D21E46"/>
    <w:rsid w:val="00D21EF1"/>
    <w:rsid w:val="00D2442E"/>
    <w:rsid w:val="00D25257"/>
    <w:rsid w:val="00D25604"/>
    <w:rsid w:val="00D25FF9"/>
    <w:rsid w:val="00D266DA"/>
    <w:rsid w:val="00D269E5"/>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75C"/>
    <w:rsid w:val="00DA2E74"/>
    <w:rsid w:val="00DA3D78"/>
    <w:rsid w:val="00DA4F2B"/>
    <w:rsid w:val="00DA5B9E"/>
    <w:rsid w:val="00DA62C5"/>
    <w:rsid w:val="00DA7421"/>
    <w:rsid w:val="00DA7A86"/>
    <w:rsid w:val="00DB0AC8"/>
    <w:rsid w:val="00DB0B63"/>
    <w:rsid w:val="00DB19E4"/>
    <w:rsid w:val="00DB29C6"/>
    <w:rsid w:val="00DB5448"/>
    <w:rsid w:val="00DB645C"/>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548220"/>
  <w15:docId w15:val="{C83C2B76-FC59-424A-9ABC-198C19D2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C37B-EF22-4C3C-85FE-E20068F3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Wyatt, Rachel</cp:lastModifiedBy>
  <cp:revision>8</cp:revision>
  <cp:lastPrinted>2018-08-14T16:21:00Z</cp:lastPrinted>
  <dcterms:created xsi:type="dcterms:W3CDTF">2019-11-18T15:12:00Z</dcterms:created>
  <dcterms:modified xsi:type="dcterms:W3CDTF">2022-11-09T11:40:00Z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2022-01-26T13:42:14Z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0f713196-74cd-4822-a271-5df979a9e6be</vt:lpwstr>
  </property>
  <property fmtid="{D5CDD505-2E9C-101B-9397-08002B2CF9AE}" pid="8" name="MSIP_Label_f199e5ce-74b9-4f55-9a70-2eed142e80cb_ContentBits">
    <vt:lpwstr>0</vt:lpwstr>
  </property>
</Properties>
</file>